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DE" w:rsidRDefault="003839DE" w:rsidP="00FF529E">
      <w:pPr>
        <w:tabs>
          <w:tab w:val="left" w:pos="142"/>
        </w:tabs>
        <w:spacing w:line="360" w:lineRule="auto"/>
        <w:jc w:val="center"/>
        <w:rPr>
          <w:rFonts w:ascii="Arial Narrow" w:hAnsi="Arial Narrow"/>
          <w:b/>
          <w:sz w:val="28"/>
          <w:szCs w:val="28"/>
        </w:rPr>
      </w:pPr>
      <w:r>
        <w:rPr>
          <w:rFonts w:ascii="Arial Narrow" w:hAnsi="Arial Narrow"/>
          <w:b/>
          <w:sz w:val="28"/>
          <w:szCs w:val="28"/>
        </w:rPr>
        <w:t>ANNEXE</w:t>
      </w:r>
      <w:r w:rsidR="00CA42B1">
        <w:rPr>
          <w:rFonts w:ascii="Arial Narrow" w:hAnsi="Arial Narrow"/>
          <w:b/>
          <w:sz w:val="28"/>
          <w:szCs w:val="28"/>
        </w:rPr>
        <w:t xml:space="preserve"> DOSSIER INSCRIPTION CONCOURS </w:t>
      </w:r>
      <w:r w:rsidR="00EA6007">
        <w:rPr>
          <w:rFonts w:ascii="Arial Narrow" w:hAnsi="Arial Narrow"/>
          <w:b/>
          <w:sz w:val="28"/>
          <w:szCs w:val="28"/>
        </w:rPr>
        <w:t>A</w:t>
      </w:r>
      <w:r w:rsidR="00DB6894">
        <w:rPr>
          <w:rFonts w:ascii="Arial Narrow" w:hAnsi="Arial Narrow"/>
          <w:b/>
          <w:sz w:val="28"/>
          <w:szCs w:val="28"/>
        </w:rPr>
        <w:t>S</w:t>
      </w:r>
      <w:r>
        <w:rPr>
          <w:rFonts w:ascii="Arial Narrow" w:hAnsi="Arial Narrow"/>
          <w:b/>
          <w:sz w:val="28"/>
          <w:szCs w:val="28"/>
        </w:rPr>
        <w:t>2018</w:t>
      </w:r>
    </w:p>
    <w:p w:rsidR="003839DE" w:rsidRDefault="003839DE" w:rsidP="00FF529E">
      <w:pPr>
        <w:tabs>
          <w:tab w:val="left" w:pos="142"/>
        </w:tabs>
        <w:spacing w:line="360" w:lineRule="auto"/>
        <w:jc w:val="center"/>
        <w:rPr>
          <w:rFonts w:ascii="Arial Narrow" w:hAnsi="Arial Narrow"/>
          <w:b/>
          <w:sz w:val="28"/>
          <w:szCs w:val="28"/>
        </w:rPr>
      </w:pPr>
      <w:r w:rsidRPr="00237F19">
        <w:rPr>
          <w:rFonts w:ascii="Arial Narrow" w:hAnsi="Arial Narrow"/>
          <w:b/>
          <w:sz w:val="28"/>
          <w:szCs w:val="28"/>
        </w:rPr>
        <w:t>DOCUMENTS A CONSERVER PAR LE CANDIDAT</w:t>
      </w:r>
    </w:p>
    <w:p w:rsidR="00FF529E" w:rsidRDefault="00FF529E" w:rsidP="00FF529E">
      <w:pPr>
        <w:tabs>
          <w:tab w:val="left" w:pos="142"/>
        </w:tabs>
        <w:spacing w:line="360" w:lineRule="auto"/>
        <w:jc w:val="center"/>
        <w:rPr>
          <w:rFonts w:ascii="Arial Narrow" w:hAnsi="Arial Narrow"/>
          <w:b/>
          <w:sz w:val="28"/>
          <w:szCs w:val="28"/>
        </w:rPr>
      </w:pPr>
    </w:p>
    <w:tbl>
      <w:tblPr>
        <w:tblW w:w="0" w:type="auto"/>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590"/>
      </w:tblGrid>
      <w:tr w:rsidR="003839DE" w:rsidRPr="00602EAF" w:rsidTr="003839DE">
        <w:tc>
          <w:tcPr>
            <w:tcW w:w="9052" w:type="dxa"/>
            <w:tcBorders>
              <w:top w:val="single" w:sz="8" w:space="0" w:color="000000"/>
              <w:left w:val="single" w:sz="8" w:space="0" w:color="000000"/>
              <w:bottom w:val="single" w:sz="18" w:space="0" w:color="000000"/>
              <w:right w:val="single" w:sz="8" w:space="0" w:color="000000"/>
            </w:tcBorders>
            <w:shd w:val="clear" w:color="auto" w:fill="auto"/>
          </w:tcPr>
          <w:p w:rsidR="003839DE" w:rsidRPr="00602EAF" w:rsidRDefault="003839DE" w:rsidP="00FF529E">
            <w:pPr>
              <w:tabs>
                <w:tab w:val="left" w:pos="142"/>
              </w:tabs>
              <w:spacing w:before="120"/>
              <w:jc w:val="center"/>
              <w:rPr>
                <w:rFonts w:ascii="Arial Narrow" w:hAnsi="Arial Narrow" w:cs="Arial"/>
                <w:b/>
                <w:bCs/>
                <w:i/>
                <w:sz w:val="28"/>
                <w:szCs w:val="28"/>
              </w:rPr>
            </w:pPr>
            <w:r w:rsidRPr="00602EAF">
              <w:rPr>
                <w:rFonts w:ascii="Arial Narrow" w:hAnsi="Arial Narrow" w:cs="Arial"/>
                <w:b/>
                <w:bCs/>
                <w:i/>
                <w:sz w:val="28"/>
                <w:szCs w:val="28"/>
              </w:rPr>
              <w:t>CALENDRIER</w:t>
            </w:r>
          </w:p>
        </w:tc>
      </w:tr>
    </w:tbl>
    <w:p w:rsidR="003839DE" w:rsidRDefault="003839DE" w:rsidP="00FF529E">
      <w:pPr>
        <w:tabs>
          <w:tab w:val="left" w:pos="142"/>
        </w:tabs>
        <w:spacing w:before="120" w:line="360" w:lineRule="auto"/>
        <w:jc w:val="both"/>
        <w:rPr>
          <w:rFonts w:ascii="Arial Narrow" w:hAnsi="Arial Narrow" w:cs="Arial"/>
          <w:i/>
          <w:sz w:val="28"/>
          <w:szCs w:val="28"/>
          <w:u w:val="single"/>
        </w:rPr>
      </w:pPr>
    </w:p>
    <w:p w:rsidR="003839DE" w:rsidRDefault="003839DE" w:rsidP="00FF529E">
      <w:pPr>
        <w:tabs>
          <w:tab w:val="left" w:pos="142"/>
        </w:tabs>
        <w:spacing w:before="120" w:line="360" w:lineRule="auto"/>
        <w:ind w:left="284"/>
        <w:jc w:val="both"/>
        <w:rPr>
          <w:rFonts w:ascii="Arial Narrow" w:hAnsi="Arial Narrow" w:cs="Arial"/>
          <w:i/>
          <w:sz w:val="28"/>
          <w:szCs w:val="28"/>
        </w:rPr>
      </w:pPr>
      <w:r>
        <w:rPr>
          <w:rFonts w:ascii="Arial Narrow" w:hAnsi="Arial Narrow" w:cs="Arial"/>
          <w:i/>
          <w:sz w:val="28"/>
          <w:szCs w:val="28"/>
          <w:u w:val="single"/>
        </w:rPr>
        <w:t>La date limite de dépôt des dossiers</w:t>
      </w:r>
      <w:r>
        <w:rPr>
          <w:rFonts w:ascii="Arial Narrow" w:hAnsi="Arial Narrow" w:cs="Arial"/>
          <w:i/>
          <w:sz w:val="28"/>
          <w:szCs w:val="28"/>
        </w:rPr>
        <w:t> : vendredi 09 février 2018</w:t>
      </w:r>
    </w:p>
    <w:p w:rsidR="003839DE" w:rsidRDefault="003839DE" w:rsidP="00FF529E">
      <w:pPr>
        <w:tabs>
          <w:tab w:val="left" w:pos="142"/>
        </w:tabs>
        <w:spacing w:before="120" w:line="360" w:lineRule="auto"/>
        <w:ind w:left="284"/>
        <w:jc w:val="both"/>
        <w:rPr>
          <w:rFonts w:ascii="Arial Narrow" w:hAnsi="Arial Narrow" w:cs="Arial"/>
          <w:i/>
          <w:sz w:val="28"/>
          <w:szCs w:val="28"/>
        </w:rPr>
      </w:pPr>
      <w:r>
        <w:rPr>
          <w:rFonts w:ascii="Arial Narrow" w:hAnsi="Arial Narrow" w:cs="Arial"/>
          <w:i/>
          <w:sz w:val="28"/>
          <w:szCs w:val="28"/>
          <w:u w:val="single"/>
        </w:rPr>
        <w:t>Epreuve d'admissibilité</w:t>
      </w:r>
      <w:r>
        <w:rPr>
          <w:rFonts w:ascii="Arial Narrow" w:hAnsi="Arial Narrow" w:cs="Arial"/>
          <w:i/>
          <w:sz w:val="28"/>
          <w:szCs w:val="28"/>
        </w:rPr>
        <w:t xml:space="preserve"> : </w:t>
      </w:r>
      <w:r w:rsidR="00DB6894">
        <w:rPr>
          <w:rFonts w:ascii="Arial Narrow" w:hAnsi="Arial Narrow" w:cs="Arial"/>
          <w:i/>
          <w:sz w:val="28"/>
          <w:szCs w:val="28"/>
        </w:rPr>
        <w:t>mardi 20 mars 2018 à 9</w:t>
      </w:r>
      <w:r>
        <w:rPr>
          <w:rFonts w:ascii="Arial Narrow" w:hAnsi="Arial Narrow" w:cs="Arial"/>
          <w:i/>
          <w:sz w:val="28"/>
          <w:szCs w:val="28"/>
        </w:rPr>
        <w:t>h</w:t>
      </w:r>
      <w:r w:rsidR="00DB6894">
        <w:rPr>
          <w:rFonts w:ascii="Arial Narrow" w:hAnsi="Arial Narrow" w:cs="Arial"/>
          <w:i/>
          <w:sz w:val="28"/>
          <w:szCs w:val="28"/>
        </w:rPr>
        <w:t>30</w:t>
      </w:r>
    </w:p>
    <w:p w:rsidR="003839DE" w:rsidRDefault="003839DE" w:rsidP="00FF529E">
      <w:pPr>
        <w:tabs>
          <w:tab w:val="left" w:pos="142"/>
        </w:tabs>
        <w:spacing w:before="120" w:line="360" w:lineRule="auto"/>
        <w:ind w:left="284"/>
        <w:jc w:val="both"/>
        <w:rPr>
          <w:rFonts w:ascii="Arial Narrow" w:hAnsi="Arial Narrow" w:cs="Arial"/>
          <w:i/>
          <w:sz w:val="28"/>
          <w:szCs w:val="28"/>
        </w:rPr>
      </w:pPr>
      <w:r w:rsidRPr="007A72CD">
        <w:rPr>
          <w:rFonts w:ascii="Arial Narrow" w:hAnsi="Arial Narrow" w:cs="Arial"/>
          <w:i/>
          <w:sz w:val="28"/>
          <w:szCs w:val="28"/>
          <w:u w:val="single"/>
        </w:rPr>
        <w:t>Résultats d'admissibilité</w:t>
      </w:r>
      <w:r>
        <w:rPr>
          <w:rFonts w:ascii="Arial Narrow" w:hAnsi="Arial Narrow" w:cs="Arial"/>
          <w:i/>
          <w:sz w:val="28"/>
          <w:szCs w:val="28"/>
        </w:rPr>
        <w:t xml:space="preserve"> : jeudi 05 avril 2018 à 17h</w:t>
      </w:r>
    </w:p>
    <w:p w:rsidR="003839DE" w:rsidRDefault="003839DE" w:rsidP="00FF529E">
      <w:pPr>
        <w:tabs>
          <w:tab w:val="left" w:pos="142"/>
        </w:tabs>
        <w:spacing w:before="120" w:line="360" w:lineRule="auto"/>
        <w:ind w:left="284"/>
        <w:jc w:val="both"/>
        <w:rPr>
          <w:rFonts w:ascii="Arial Narrow" w:hAnsi="Arial Narrow" w:cs="Arial"/>
          <w:i/>
          <w:sz w:val="28"/>
          <w:szCs w:val="28"/>
        </w:rPr>
      </w:pPr>
      <w:r w:rsidRPr="002A6FFA">
        <w:rPr>
          <w:rFonts w:ascii="Arial Narrow" w:hAnsi="Arial Narrow" w:cs="Arial"/>
          <w:i/>
          <w:sz w:val="28"/>
          <w:szCs w:val="28"/>
          <w:u w:val="single"/>
        </w:rPr>
        <w:t>Epreuve orale d'admission</w:t>
      </w:r>
      <w:r>
        <w:rPr>
          <w:rFonts w:ascii="Arial Narrow" w:hAnsi="Arial Narrow" w:cs="Arial"/>
          <w:i/>
          <w:sz w:val="28"/>
          <w:szCs w:val="28"/>
        </w:rPr>
        <w:t xml:space="preserve"> : du lundi 30 avril au vendredi 25 mai 2018</w:t>
      </w:r>
    </w:p>
    <w:p w:rsidR="003839DE" w:rsidRPr="00602EAF" w:rsidRDefault="003839DE" w:rsidP="00FF529E">
      <w:pPr>
        <w:tabs>
          <w:tab w:val="left" w:pos="142"/>
        </w:tabs>
        <w:spacing w:before="120"/>
        <w:ind w:left="284"/>
        <w:jc w:val="both"/>
        <w:rPr>
          <w:rFonts w:ascii="Arial Narrow" w:hAnsi="Arial Narrow" w:cs="Arial"/>
          <w:i/>
          <w:sz w:val="28"/>
          <w:szCs w:val="28"/>
        </w:rPr>
      </w:pPr>
      <w:r>
        <w:rPr>
          <w:rFonts w:ascii="Arial Narrow" w:hAnsi="Arial Narrow" w:cs="Arial"/>
          <w:i/>
          <w:sz w:val="28"/>
          <w:szCs w:val="28"/>
          <w:u w:val="single"/>
        </w:rPr>
        <w:t>Résultats de l'admission</w:t>
      </w:r>
      <w:r w:rsidRPr="00827703">
        <w:rPr>
          <w:rFonts w:ascii="Arial Narrow" w:hAnsi="Arial Narrow" w:cs="Arial"/>
          <w:i/>
          <w:sz w:val="28"/>
          <w:szCs w:val="28"/>
        </w:rPr>
        <w:t> </w:t>
      </w:r>
      <w:r>
        <w:rPr>
          <w:rFonts w:ascii="Arial Narrow" w:hAnsi="Arial Narrow" w:cs="Arial"/>
          <w:i/>
          <w:sz w:val="28"/>
          <w:szCs w:val="28"/>
        </w:rPr>
        <w:t>: mercredi 30 mai 2018 à partir de 12 heures</w:t>
      </w:r>
    </w:p>
    <w:p w:rsidR="003839DE" w:rsidRPr="002475E4" w:rsidRDefault="003839DE" w:rsidP="003839DE">
      <w:pPr>
        <w:spacing w:line="276" w:lineRule="auto"/>
        <w:ind w:left="709"/>
        <w:jc w:val="both"/>
        <w:rPr>
          <w:rFonts w:ascii="Arial Narrow" w:hAnsi="Arial Narrow"/>
          <w:sz w:val="22"/>
          <w:szCs w:val="22"/>
        </w:rPr>
      </w:pPr>
    </w:p>
    <w:tbl>
      <w:tblPr>
        <w:tblW w:w="0" w:type="auto"/>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572"/>
      </w:tblGrid>
      <w:tr w:rsidR="003839DE" w:rsidRPr="00602EAF" w:rsidTr="00FF529E">
        <w:tc>
          <w:tcPr>
            <w:tcW w:w="9345" w:type="dxa"/>
            <w:tcBorders>
              <w:top w:val="single" w:sz="8" w:space="0" w:color="000000"/>
              <w:left w:val="single" w:sz="8" w:space="0" w:color="000000"/>
              <w:bottom w:val="single" w:sz="18" w:space="0" w:color="000000"/>
              <w:right w:val="single" w:sz="8" w:space="0" w:color="000000"/>
            </w:tcBorders>
            <w:shd w:val="clear" w:color="auto" w:fill="auto"/>
          </w:tcPr>
          <w:p w:rsidR="003839DE" w:rsidRPr="00602EAF" w:rsidRDefault="003839DE" w:rsidP="003839DE">
            <w:pPr>
              <w:tabs>
                <w:tab w:val="left" w:pos="142"/>
              </w:tabs>
              <w:spacing w:line="276" w:lineRule="auto"/>
              <w:ind w:left="709"/>
              <w:rPr>
                <w:rFonts w:ascii="Arial Narrow" w:hAnsi="Arial Narrow"/>
                <w:b/>
                <w:bCs/>
                <w:sz w:val="28"/>
                <w:szCs w:val="28"/>
              </w:rPr>
            </w:pPr>
            <w:r w:rsidRPr="00602EAF">
              <w:rPr>
                <w:rFonts w:ascii="Arial Narrow" w:hAnsi="Arial Narrow"/>
                <w:b/>
                <w:bCs/>
                <w:sz w:val="28"/>
                <w:szCs w:val="28"/>
              </w:rPr>
              <w:t xml:space="preserve">Le jour de la rentrée en formation, vous devrez fournir un certificat médical </w:t>
            </w:r>
            <w:r w:rsidRPr="00F46985">
              <w:rPr>
                <w:rFonts w:ascii="Arial Narrow" w:hAnsi="Arial Narrow"/>
                <w:bCs/>
                <w:sz w:val="28"/>
                <w:szCs w:val="28"/>
              </w:rPr>
              <w:t xml:space="preserve">attestant que vous ne présentez pas de contre-indication physique ou psychologique à l'exercice </w:t>
            </w:r>
            <w:r>
              <w:rPr>
                <w:rFonts w:ascii="Arial Narrow" w:hAnsi="Arial Narrow"/>
                <w:bCs/>
                <w:sz w:val="28"/>
                <w:szCs w:val="28"/>
              </w:rPr>
              <w:t>de la profession d’auxiliaire de puériculture</w:t>
            </w:r>
            <w:r w:rsidRPr="00F46985">
              <w:rPr>
                <w:rFonts w:ascii="Arial Narrow" w:hAnsi="Arial Narrow"/>
                <w:bCs/>
                <w:sz w:val="28"/>
                <w:szCs w:val="28"/>
              </w:rPr>
              <w:t xml:space="preserve"> établi par un médecin agrée par l’ARS (voir site internet de l’ARS pour avoir les adresses des professionnels </w:t>
            </w:r>
            <w:r w:rsidRPr="00602EAF">
              <w:rPr>
                <w:rFonts w:ascii="Arial Narrow" w:hAnsi="Arial Narrow"/>
                <w:b/>
                <w:bCs/>
                <w:sz w:val="28"/>
                <w:szCs w:val="28"/>
              </w:rPr>
              <w:t>(</w:t>
            </w:r>
            <w:hyperlink r:id="rId7" w:history="1">
              <w:r w:rsidRPr="00602EAF">
                <w:rPr>
                  <w:rStyle w:val="Lienhypertexte"/>
                  <w:rFonts w:ascii="Arial Narrow" w:hAnsi="Arial Narrow"/>
                  <w:b/>
                  <w:bCs/>
                  <w:sz w:val="22"/>
                </w:rPr>
                <w:t>http://www.ars.iledefrance.sante.fr/Liste-des-medecins-agrees.127532.0.html</w:t>
              </w:r>
            </w:hyperlink>
            <w:r w:rsidRPr="00602EAF">
              <w:rPr>
                <w:rFonts w:ascii="Arial Narrow" w:hAnsi="Arial Narrow"/>
                <w:b/>
                <w:bCs/>
                <w:sz w:val="22"/>
                <w:szCs w:val="28"/>
              </w:rPr>
              <w:t>)</w:t>
            </w:r>
          </w:p>
          <w:p w:rsidR="003839DE" w:rsidRPr="00F46985" w:rsidRDefault="003839DE" w:rsidP="003839DE">
            <w:pPr>
              <w:tabs>
                <w:tab w:val="left" w:pos="142"/>
              </w:tabs>
              <w:spacing w:line="360" w:lineRule="auto"/>
              <w:ind w:left="709"/>
              <w:jc w:val="center"/>
              <w:rPr>
                <w:rFonts w:ascii="Arial Narrow" w:hAnsi="Arial Narrow"/>
                <w:b/>
                <w:bCs/>
                <w:sz w:val="28"/>
                <w:szCs w:val="28"/>
              </w:rPr>
            </w:pPr>
            <w:r w:rsidRPr="00F46985">
              <w:rPr>
                <w:rFonts w:ascii="Arial Narrow" w:hAnsi="Arial Narrow"/>
                <w:b/>
                <w:bCs/>
                <w:sz w:val="28"/>
                <w:szCs w:val="28"/>
              </w:rPr>
              <w:t>A propos des vaccinations</w:t>
            </w:r>
          </w:p>
          <w:p w:rsidR="003839DE" w:rsidRPr="00840140" w:rsidRDefault="003839DE" w:rsidP="003839DE">
            <w:pPr>
              <w:tabs>
                <w:tab w:val="left" w:pos="142"/>
              </w:tabs>
              <w:ind w:left="709"/>
              <w:rPr>
                <w:rFonts w:ascii="Arial Narrow" w:hAnsi="Arial Narrow"/>
                <w:sz w:val="24"/>
                <w:szCs w:val="28"/>
              </w:rPr>
            </w:pPr>
            <w:r>
              <w:rPr>
                <w:rFonts w:ascii="Arial Narrow" w:hAnsi="Arial Narrow"/>
                <w:noProof/>
                <w:sz w:val="24"/>
                <w:szCs w:val="28"/>
              </w:rPr>
              <w:drawing>
                <wp:inline distT="0" distB="0" distL="0" distR="0">
                  <wp:extent cx="289560" cy="231136"/>
                  <wp:effectExtent l="19050" t="0" r="0" b="0"/>
                  <wp:docPr id="1" name="Image 5" descr="C:\Users\NMD\AppData\Local\Microsoft\Windows\Temporary Internet Files\Content.IE5\4R21Y2O3\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D\AppData\Local\Microsoft\Windows\Temporary Internet Files\Content.IE5\4R21Y2O3\MC900411320[1].w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 cy="231136"/>
                          </a:xfrm>
                          <a:prstGeom prst="rect">
                            <a:avLst/>
                          </a:prstGeom>
                          <a:noFill/>
                          <a:ln>
                            <a:noFill/>
                          </a:ln>
                        </pic:spPr>
                      </pic:pic>
                    </a:graphicData>
                  </a:graphic>
                </wp:inline>
              </w:drawing>
            </w:r>
            <w:r>
              <w:rPr>
                <w:rFonts w:ascii="Arial Narrow" w:hAnsi="Arial Narrow"/>
                <w:b/>
                <w:sz w:val="28"/>
                <w:szCs w:val="28"/>
              </w:rPr>
              <w:t xml:space="preserve">ATTENTION : </w:t>
            </w:r>
            <w:r w:rsidRPr="00E7720C">
              <w:rPr>
                <w:rFonts w:ascii="Arial Narrow" w:hAnsi="Arial Narrow"/>
                <w:b/>
                <w:sz w:val="28"/>
                <w:szCs w:val="28"/>
              </w:rPr>
              <w:t>OBLIGATION D’IMMUNISATION POUR L’ENTREE EN FORMATION</w:t>
            </w:r>
          </w:p>
          <w:p w:rsidR="003839DE" w:rsidRPr="00E7720C" w:rsidRDefault="003839DE" w:rsidP="003839DE">
            <w:pPr>
              <w:ind w:left="709"/>
              <w:rPr>
                <w:rFonts w:ascii="Arial Narrow" w:hAnsi="Arial Narrow"/>
                <w:b/>
                <w:sz w:val="24"/>
                <w:szCs w:val="24"/>
              </w:rPr>
            </w:pPr>
            <w:r w:rsidRPr="00E7720C">
              <w:rPr>
                <w:rFonts w:ascii="Arial Narrow" w:hAnsi="Arial Narrow"/>
                <w:b/>
                <w:sz w:val="24"/>
                <w:szCs w:val="24"/>
              </w:rPr>
              <w:t>L’arrêté du 2 août 2013 fixant les conditions d’immunisation des personnes visées par l’article L.3111-4 du code de la santé publique.</w:t>
            </w:r>
          </w:p>
          <w:p w:rsidR="003839DE" w:rsidRPr="00E7720C" w:rsidRDefault="003839DE" w:rsidP="003839DE">
            <w:pPr>
              <w:ind w:left="709"/>
              <w:rPr>
                <w:rFonts w:ascii="Arial Narrow" w:hAnsi="Arial Narrow"/>
                <w:sz w:val="24"/>
                <w:szCs w:val="24"/>
              </w:rPr>
            </w:pPr>
            <w:r w:rsidRPr="00E7720C">
              <w:rPr>
                <w:rFonts w:ascii="Arial Narrow" w:hAnsi="Arial Narrow"/>
                <w:sz w:val="24"/>
                <w:szCs w:val="24"/>
              </w:rPr>
              <w:t>« Les élèves ou étudiants sont soumis aux obligations d’immunisation selon l’article L.3111-4 du code de la santé publique. Au moment de leur inscription dans un établissement d’enseignement et au plus tard avant de commencer leur stage, ils apportent la preuve qu’ils satisfont aux obligations d’immunisation »</w:t>
            </w:r>
          </w:p>
          <w:p w:rsidR="003839DE" w:rsidRPr="00237F19" w:rsidRDefault="00B82621" w:rsidP="003839DE">
            <w:pPr>
              <w:ind w:left="709"/>
              <w:rPr>
                <w:rFonts w:ascii="Arial Narrow" w:hAnsi="Arial Narrow"/>
                <w:sz w:val="22"/>
                <w:szCs w:val="22"/>
              </w:rPr>
            </w:pPr>
            <w:hyperlink r:id="rId9" w:history="1">
              <w:r w:rsidR="003839DE" w:rsidRPr="00E7720C">
                <w:rPr>
                  <w:rStyle w:val="Lienhypertexte"/>
                  <w:rFonts w:ascii="Arial Narrow" w:hAnsi="Arial Narrow"/>
                  <w:sz w:val="22"/>
                  <w:szCs w:val="22"/>
                </w:rPr>
                <w:t>http://www.legifrance.gouv.fr/affichTexte.do?cidTexte=JORFTEXT000027830751&amp;dateTexte=&amp;categorieLien=id</w:t>
              </w:r>
            </w:hyperlink>
          </w:p>
          <w:p w:rsidR="003839DE" w:rsidRDefault="003839DE" w:rsidP="003839DE">
            <w:pPr>
              <w:ind w:left="709"/>
              <w:rPr>
                <w:rFonts w:ascii="Arial Narrow" w:hAnsi="Arial Narrow"/>
                <w:sz w:val="24"/>
                <w:szCs w:val="24"/>
              </w:rPr>
            </w:pPr>
            <w:r>
              <w:rPr>
                <w:rFonts w:ascii="Arial Narrow" w:hAnsi="Arial Narrow"/>
                <w:sz w:val="24"/>
                <w:szCs w:val="24"/>
              </w:rPr>
              <w:t>Les élèves doivent apporter la preuve avant l’entrée en formation qu’ils satisfont</w:t>
            </w:r>
            <w:r w:rsidRPr="00E7720C">
              <w:rPr>
                <w:rFonts w:ascii="Arial Narrow" w:hAnsi="Arial Narrow"/>
                <w:sz w:val="24"/>
                <w:szCs w:val="24"/>
              </w:rPr>
              <w:t xml:space="preserve"> aux obligations d’immunisation contre :</w:t>
            </w:r>
          </w:p>
          <w:p w:rsidR="003839DE" w:rsidRPr="00D9189A" w:rsidRDefault="003839DE" w:rsidP="003839DE">
            <w:pPr>
              <w:pStyle w:val="Paragraphedeliste"/>
              <w:numPr>
                <w:ilvl w:val="0"/>
                <w:numId w:val="2"/>
              </w:numPr>
              <w:ind w:left="709"/>
              <w:rPr>
                <w:rFonts w:ascii="Arial Narrow" w:hAnsi="Arial Narrow"/>
                <w:sz w:val="24"/>
                <w:szCs w:val="24"/>
              </w:rPr>
            </w:pPr>
            <w:r w:rsidRPr="00D9189A">
              <w:rPr>
                <w:rFonts w:ascii="Arial Narrow" w:hAnsi="Arial Narrow"/>
                <w:sz w:val="24"/>
                <w:szCs w:val="24"/>
              </w:rPr>
              <w:t>La diphtérie</w:t>
            </w:r>
          </w:p>
          <w:p w:rsidR="003839DE" w:rsidRPr="00E7720C" w:rsidRDefault="003839DE" w:rsidP="003839DE">
            <w:pPr>
              <w:pStyle w:val="Paragraphedeliste"/>
              <w:numPr>
                <w:ilvl w:val="0"/>
                <w:numId w:val="1"/>
              </w:numPr>
              <w:spacing w:after="200" w:line="276" w:lineRule="auto"/>
              <w:ind w:left="709"/>
              <w:rPr>
                <w:rFonts w:ascii="Arial Narrow" w:hAnsi="Arial Narrow"/>
                <w:sz w:val="24"/>
                <w:szCs w:val="24"/>
              </w:rPr>
            </w:pPr>
            <w:r>
              <w:rPr>
                <w:rFonts w:ascii="Arial Narrow" w:hAnsi="Arial Narrow"/>
                <w:sz w:val="24"/>
                <w:szCs w:val="24"/>
              </w:rPr>
              <w:t>Le tétanos</w:t>
            </w:r>
          </w:p>
          <w:p w:rsidR="003839DE" w:rsidRPr="00E7720C" w:rsidRDefault="003839DE" w:rsidP="003839DE">
            <w:pPr>
              <w:pStyle w:val="Paragraphedeliste"/>
              <w:numPr>
                <w:ilvl w:val="0"/>
                <w:numId w:val="1"/>
              </w:numPr>
              <w:spacing w:after="200" w:line="276" w:lineRule="auto"/>
              <w:ind w:left="709"/>
              <w:rPr>
                <w:rFonts w:ascii="Arial Narrow" w:hAnsi="Arial Narrow"/>
                <w:sz w:val="24"/>
                <w:szCs w:val="24"/>
              </w:rPr>
            </w:pPr>
            <w:r>
              <w:rPr>
                <w:rFonts w:ascii="Arial Narrow" w:hAnsi="Arial Narrow"/>
                <w:sz w:val="24"/>
                <w:szCs w:val="24"/>
              </w:rPr>
              <w:t>La poliomyélite</w:t>
            </w:r>
          </w:p>
          <w:p w:rsidR="003839DE" w:rsidRPr="007227C3" w:rsidRDefault="003839DE" w:rsidP="003839DE">
            <w:pPr>
              <w:pStyle w:val="Paragraphedeliste"/>
              <w:numPr>
                <w:ilvl w:val="0"/>
                <w:numId w:val="1"/>
              </w:numPr>
              <w:spacing w:after="200" w:line="276" w:lineRule="auto"/>
              <w:ind w:left="709"/>
              <w:rPr>
                <w:rFonts w:ascii="Arial Narrow" w:hAnsi="Arial Narrow"/>
                <w:b/>
                <w:sz w:val="24"/>
                <w:szCs w:val="24"/>
              </w:rPr>
            </w:pPr>
            <w:r w:rsidRPr="007227C3">
              <w:rPr>
                <w:rFonts w:ascii="Arial Narrow" w:hAnsi="Arial Narrow"/>
                <w:b/>
                <w:sz w:val="24"/>
                <w:szCs w:val="24"/>
              </w:rPr>
              <w:t>L’hépatite B</w:t>
            </w:r>
          </w:p>
          <w:p w:rsidR="003839DE" w:rsidRPr="007227C3" w:rsidRDefault="003839DE" w:rsidP="003839DE">
            <w:pPr>
              <w:ind w:left="709"/>
              <w:rPr>
                <w:rFonts w:ascii="Arial Narrow" w:hAnsi="Arial Narrow"/>
                <w:b/>
                <w:color w:val="FF0000"/>
                <w:sz w:val="24"/>
                <w:szCs w:val="24"/>
              </w:rPr>
            </w:pPr>
            <w:r w:rsidRPr="007227C3">
              <w:rPr>
                <w:rFonts w:ascii="Arial Narrow" w:hAnsi="Arial Narrow"/>
                <w:b/>
                <w:color w:val="FF0000"/>
                <w:sz w:val="24"/>
                <w:szCs w:val="24"/>
              </w:rPr>
              <w:t>L’absence de vaccination interdit formellement l’entrée en formation.</w:t>
            </w:r>
          </w:p>
          <w:p w:rsidR="003839DE" w:rsidRPr="00D9189A" w:rsidRDefault="003839DE" w:rsidP="003839DE">
            <w:pPr>
              <w:spacing w:after="200" w:line="276" w:lineRule="auto"/>
              <w:ind w:left="709"/>
              <w:rPr>
                <w:rFonts w:ascii="Arial Narrow" w:hAnsi="Arial Narrow"/>
                <w:sz w:val="24"/>
                <w:szCs w:val="24"/>
              </w:rPr>
            </w:pPr>
          </w:p>
        </w:tc>
      </w:tr>
    </w:tbl>
    <w:p w:rsidR="003839DE" w:rsidRDefault="003839DE" w:rsidP="00FF529E">
      <w:pPr>
        <w:pStyle w:val="Corpsdetexte"/>
        <w:kinsoku w:val="0"/>
        <w:overflowPunct w:val="0"/>
        <w:spacing w:before="5"/>
        <w:ind w:left="426"/>
        <w:rPr>
          <w:b/>
          <w:bCs/>
          <w:i/>
          <w:iCs/>
        </w:rPr>
      </w:pPr>
    </w:p>
    <w:p w:rsidR="001B40E2" w:rsidRDefault="001B40E2" w:rsidP="00FF529E">
      <w:pPr>
        <w:pStyle w:val="Corpsdetexte"/>
        <w:kinsoku w:val="0"/>
        <w:overflowPunct w:val="0"/>
        <w:spacing w:before="5"/>
        <w:ind w:left="426"/>
        <w:rPr>
          <w:b/>
          <w:bCs/>
          <w:i/>
          <w:iCs/>
        </w:rPr>
      </w:pPr>
    </w:p>
    <w:p w:rsidR="00FF529E" w:rsidRDefault="00FF529E" w:rsidP="00FF529E">
      <w:pPr>
        <w:pStyle w:val="Corpsdetexte"/>
        <w:kinsoku w:val="0"/>
        <w:overflowPunct w:val="0"/>
        <w:spacing w:before="5"/>
        <w:ind w:left="426"/>
        <w:rPr>
          <w:b/>
          <w:bCs/>
          <w:i/>
          <w:iCs/>
        </w:rPr>
      </w:pPr>
      <w:r>
        <w:rPr>
          <w:b/>
          <w:sz w:val="24"/>
          <w:szCs w:val="24"/>
          <w:u w:val="single"/>
        </w:rPr>
        <w:t xml:space="preserve">PRESENTATION DE LA FORMATION </w:t>
      </w:r>
      <w:r w:rsidR="001B40E2">
        <w:rPr>
          <w:b/>
          <w:sz w:val="24"/>
          <w:szCs w:val="24"/>
          <w:u w:val="single"/>
        </w:rPr>
        <w:t>AIDE SOIGNANT/E</w:t>
      </w:r>
      <w:r>
        <w:rPr>
          <w:b/>
          <w:sz w:val="24"/>
          <w:szCs w:val="24"/>
          <w:u w:val="single"/>
        </w:rPr>
        <w:t xml:space="preserve"> EN CURSUS COMPLET </w:t>
      </w:r>
    </w:p>
    <w:p w:rsidR="00FF529E" w:rsidRDefault="00FF529E" w:rsidP="00FF529E">
      <w:pPr>
        <w:pStyle w:val="Corpsdetexte"/>
        <w:kinsoku w:val="0"/>
        <w:overflowPunct w:val="0"/>
        <w:spacing w:before="5"/>
        <w:ind w:left="426"/>
        <w:rPr>
          <w:b/>
          <w:bCs/>
          <w:i/>
          <w:iCs/>
        </w:rPr>
      </w:pPr>
    </w:p>
    <w:p w:rsidR="001B40E2" w:rsidRDefault="001B40E2" w:rsidP="00FF529E">
      <w:pPr>
        <w:pStyle w:val="Corpsdetexte"/>
        <w:kinsoku w:val="0"/>
        <w:overflowPunct w:val="0"/>
        <w:spacing w:before="5"/>
        <w:ind w:left="426"/>
        <w:rPr>
          <w:b/>
          <w:bCs/>
          <w:i/>
          <w:iCs/>
        </w:rPr>
      </w:pPr>
    </w:p>
    <w:p w:rsidR="003839DE" w:rsidRDefault="001B40E2" w:rsidP="001B40E2">
      <w:pPr>
        <w:pStyle w:val="Corpsdetexte"/>
        <w:kinsoku w:val="0"/>
        <w:overflowPunct w:val="0"/>
        <w:spacing w:before="3"/>
        <w:ind w:left="426" w:right="284"/>
        <w:jc w:val="both"/>
        <w:rPr>
          <w:spacing w:val="-1"/>
        </w:rPr>
      </w:pPr>
      <w:r w:rsidRPr="001B40E2">
        <w:rPr>
          <w:spacing w:val="-1"/>
        </w:rPr>
        <w:t>Le programm</w:t>
      </w:r>
      <w:r>
        <w:rPr>
          <w:spacing w:val="-1"/>
        </w:rPr>
        <w:t>e de la formation aide-soignant /e</w:t>
      </w:r>
      <w:r w:rsidRPr="001B40E2">
        <w:rPr>
          <w:spacing w:val="-1"/>
        </w:rPr>
        <w:t xml:space="preserve"> a pour objectif de permettre à chaque élève d’acquérir des compétences lui permettant de contribuer à une prise en charge globale des personnes en liaison avec les autres intervenants au sein d’une équipe pluridisciplinaire, en milieu hospitalier ou </w:t>
      </w:r>
      <w:proofErr w:type="spellStart"/>
      <w:r w:rsidRPr="001B40E2">
        <w:rPr>
          <w:spacing w:val="-1"/>
        </w:rPr>
        <w:t>extra-hospitalier</w:t>
      </w:r>
      <w:proofErr w:type="spellEnd"/>
      <w:r w:rsidRPr="001B40E2">
        <w:rPr>
          <w:spacing w:val="-1"/>
        </w:rPr>
        <w:t xml:space="preserve"> et, en tant que de besoin, à leur éducation et à celle de leur entourage.</w:t>
      </w:r>
    </w:p>
    <w:p w:rsidR="001B40E2" w:rsidRDefault="001B40E2" w:rsidP="007C76E4">
      <w:pPr>
        <w:pStyle w:val="Corpsdetexte"/>
        <w:kinsoku w:val="0"/>
        <w:overflowPunct w:val="0"/>
        <w:spacing w:before="3"/>
        <w:ind w:left="426" w:right="284"/>
        <w:rPr>
          <w:sz w:val="19"/>
          <w:szCs w:val="19"/>
        </w:rPr>
      </w:pPr>
    </w:p>
    <w:p w:rsidR="003839DE" w:rsidRDefault="003839DE" w:rsidP="007C76E4">
      <w:pPr>
        <w:pStyle w:val="Titre21"/>
        <w:kinsoku w:val="0"/>
        <w:overflowPunct w:val="0"/>
        <w:spacing w:line="242" w:lineRule="auto"/>
        <w:ind w:left="426" w:right="284"/>
        <w:jc w:val="both"/>
        <w:outlineLvl w:val="9"/>
        <w:rPr>
          <w:b w:val="0"/>
          <w:bCs w:val="0"/>
        </w:rPr>
      </w:pPr>
      <w:r>
        <w:rPr>
          <w:spacing w:val="-1"/>
        </w:rPr>
        <w:t>L’ensemblede</w:t>
      </w:r>
      <w:r>
        <w:t>la</w:t>
      </w:r>
      <w:r>
        <w:rPr>
          <w:spacing w:val="-1"/>
        </w:rPr>
        <w:t>formationcomprendquaranteet</w:t>
      </w:r>
      <w:r>
        <w:rPr>
          <w:spacing w:val="-2"/>
        </w:rPr>
        <w:t>une</w:t>
      </w:r>
      <w:r>
        <w:rPr>
          <w:spacing w:val="-1"/>
        </w:rPr>
        <w:t>semainessoit1435heuresd’enseignementthéorique et</w:t>
      </w:r>
      <w:r w:rsidR="00BA3F4F">
        <w:rPr>
          <w:spacing w:val="-1"/>
        </w:rPr>
        <w:t xml:space="preserve"> </w:t>
      </w:r>
      <w:r>
        <w:rPr>
          <w:spacing w:val="-1"/>
        </w:rPr>
        <w:t>clinique en</w:t>
      </w:r>
      <w:r w:rsidR="00BA3F4F">
        <w:rPr>
          <w:spacing w:val="-1"/>
        </w:rPr>
        <w:t xml:space="preserve"> </w:t>
      </w:r>
      <w:r>
        <w:rPr>
          <w:spacing w:val="-1"/>
        </w:rPr>
        <w:t>institut</w:t>
      </w:r>
      <w:r w:rsidR="00BA3F4F">
        <w:rPr>
          <w:spacing w:val="-1"/>
        </w:rPr>
        <w:t xml:space="preserve"> </w:t>
      </w:r>
      <w:r>
        <w:t>de</w:t>
      </w:r>
      <w:r>
        <w:rPr>
          <w:spacing w:val="-1"/>
        </w:rPr>
        <w:t xml:space="preserve"> formation et</w:t>
      </w:r>
      <w:r w:rsidR="00BA3F4F">
        <w:rPr>
          <w:spacing w:val="-1"/>
        </w:rPr>
        <w:t xml:space="preserve"> </w:t>
      </w:r>
      <w:r>
        <w:rPr>
          <w:spacing w:val="-1"/>
        </w:rPr>
        <w:t>en stage,</w:t>
      </w:r>
      <w:r w:rsidR="00BA3F4F">
        <w:rPr>
          <w:spacing w:val="-1"/>
        </w:rPr>
        <w:t xml:space="preserve"> </w:t>
      </w:r>
      <w:r>
        <w:rPr>
          <w:spacing w:val="-1"/>
        </w:rPr>
        <w:t>réparties</w:t>
      </w:r>
      <w:r w:rsidR="00BA3F4F">
        <w:rPr>
          <w:spacing w:val="-1"/>
        </w:rPr>
        <w:t xml:space="preserve"> </w:t>
      </w:r>
      <w:r>
        <w:rPr>
          <w:spacing w:val="-1"/>
        </w:rPr>
        <w:t>comme</w:t>
      </w:r>
      <w:r w:rsidR="00BA3F4F">
        <w:rPr>
          <w:spacing w:val="-1"/>
        </w:rPr>
        <w:t xml:space="preserve"> </w:t>
      </w:r>
      <w:r>
        <w:rPr>
          <w:spacing w:val="-1"/>
        </w:rPr>
        <w:t>suit</w:t>
      </w:r>
      <w:r>
        <w:t>:</w:t>
      </w:r>
    </w:p>
    <w:p w:rsidR="003839DE" w:rsidRPr="003839DE" w:rsidRDefault="003839DE" w:rsidP="007C76E4">
      <w:pPr>
        <w:pStyle w:val="Corpsdetexte"/>
        <w:kinsoku w:val="0"/>
        <w:overflowPunct w:val="0"/>
        <w:spacing w:before="194"/>
        <w:ind w:left="426" w:right="284"/>
        <w:jc w:val="both"/>
        <w:rPr>
          <w:b/>
          <w:bCs/>
          <w:spacing w:val="-1"/>
        </w:rPr>
      </w:pPr>
      <w:r>
        <w:rPr>
          <w:spacing w:val="-1"/>
        </w:rPr>
        <w:t>- Enseignement</w:t>
      </w:r>
      <w:r w:rsidR="00BA3F4F">
        <w:rPr>
          <w:spacing w:val="-1"/>
        </w:rPr>
        <w:t xml:space="preserve"> </w:t>
      </w:r>
      <w:r>
        <w:t xml:space="preserve">en </w:t>
      </w:r>
      <w:r>
        <w:rPr>
          <w:spacing w:val="-1"/>
        </w:rPr>
        <w:t>institut</w:t>
      </w:r>
      <w:r w:rsidR="00BA3F4F">
        <w:rPr>
          <w:spacing w:val="-1"/>
        </w:rPr>
        <w:t xml:space="preserve"> </w:t>
      </w:r>
      <w:r>
        <w:rPr>
          <w:spacing w:val="-1"/>
        </w:rPr>
        <w:t>de</w:t>
      </w:r>
      <w:r w:rsidR="00BA3F4F">
        <w:rPr>
          <w:spacing w:val="-1"/>
        </w:rPr>
        <w:t xml:space="preserve"> </w:t>
      </w:r>
      <w:r>
        <w:rPr>
          <w:spacing w:val="-1"/>
        </w:rPr>
        <w:t>formation</w:t>
      </w:r>
      <w:r w:rsidR="00BA3F4F">
        <w:rPr>
          <w:spacing w:val="-1"/>
        </w:rPr>
        <w:t xml:space="preserve"> </w:t>
      </w:r>
      <w:r>
        <w:t>:</w:t>
      </w:r>
      <w:r w:rsidR="00BA3F4F">
        <w:t xml:space="preserve"> </w:t>
      </w:r>
      <w:r>
        <w:rPr>
          <w:b/>
          <w:bCs/>
          <w:spacing w:val="-1"/>
        </w:rPr>
        <w:t>17</w:t>
      </w:r>
      <w:r w:rsidR="00BA3F4F">
        <w:rPr>
          <w:b/>
          <w:bCs/>
          <w:spacing w:val="-1"/>
        </w:rPr>
        <w:t xml:space="preserve"> </w:t>
      </w:r>
      <w:r>
        <w:rPr>
          <w:b/>
          <w:bCs/>
          <w:spacing w:val="-1"/>
        </w:rPr>
        <w:t>semaines,</w:t>
      </w:r>
      <w:r w:rsidR="00BA3F4F">
        <w:rPr>
          <w:b/>
          <w:bCs/>
          <w:spacing w:val="-1"/>
        </w:rPr>
        <w:t xml:space="preserve"> </w:t>
      </w:r>
      <w:r>
        <w:rPr>
          <w:b/>
          <w:bCs/>
          <w:spacing w:val="-1"/>
        </w:rPr>
        <w:t>soit</w:t>
      </w:r>
      <w:r w:rsidR="00BA3F4F">
        <w:rPr>
          <w:b/>
          <w:bCs/>
          <w:spacing w:val="-1"/>
        </w:rPr>
        <w:t xml:space="preserve"> </w:t>
      </w:r>
      <w:r>
        <w:rPr>
          <w:b/>
          <w:bCs/>
          <w:spacing w:val="-1"/>
        </w:rPr>
        <w:t>595</w:t>
      </w:r>
      <w:r w:rsidR="00BA3F4F">
        <w:rPr>
          <w:b/>
          <w:bCs/>
          <w:spacing w:val="-1"/>
        </w:rPr>
        <w:t xml:space="preserve"> </w:t>
      </w:r>
      <w:r>
        <w:rPr>
          <w:b/>
          <w:bCs/>
          <w:spacing w:val="-1"/>
        </w:rPr>
        <w:t>heures</w:t>
      </w:r>
    </w:p>
    <w:p w:rsidR="003839DE" w:rsidRDefault="003839DE" w:rsidP="007C76E4">
      <w:pPr>
        <w:pStyle w:val="Corpsdetexte"/>
        <w:kinsoku w:val="0"/>
        <w:overflowPunct w:val="0"/>
        <w:ind w:left="426" w:right="284"/>
        <w:jc w:val="both"/>
      </w:pPr>
      <w:r>
        <w:rPr>
          <w:spacing w:val="-1"/>
        </w:rPr>
        <w:t>- Enseignement</w:t>
      </w:r>
      <w:r w:rsidR="00BA3F4F">
        <w:rPr>
          <w:spacing w:val="-1"/>
        </w:rPr>
        <w:t xml:space="preserve"> </w:t>
      </w:r>
      <w:r>
        <w:t xml:space="preserve">en </w:t>
      </w:r>
      <w:r>
        <w:rPr>
          <w:spacing w:val="-1"/>
        </w:rPr>
        <w:t>stage</w:t>
      </w:r>
      <w:r w:rsidR="00BA3F4F">
        <w:rPr>
          <w:spacing w:val="-1"/>
        </w:rPr>
        <w:t xml:space="preserve"> </w:t>
      </w:r>
      <w:r>
        <w:rPr>
          <w:spacing w:val="-1"/>
        </w:rPr>
        <w:t>clinique</w:t>
      </w:r>
      <w:r w:rsidR="00BA3F4F">
        <w:rPr>
          <w:spacing w:val="-1"/>
        </w:rPr>
        <w:t xml:space="preserve"> </w:t>
      </w:r>
      <w:r>
        <w:t>:</w:t>
      </w:r>
      <w:r w:rsidR="00BA3F4F">
        <w:t xml:space="preserve"> </w:t>
      </w:r>
      <w:r>
        <w:rPr>
          <w:b/>
          <w:bCs/>
          <w:spacing w:val="-1"/>
        </w:rPr>
        <w:t>24</w:t>
      </w:r>
      <w:r w:rsidR="00BA3F4F">
        <w:rPr>
          <w:b/>
          <w:bCs/>
          <w:spacing w:val="-1"/>
        </w:rPr>
        <w:t xml:space="preserve"> </w:t>
      </w:r>
      <w:r>
        <w:rPr>
          <w:b/>
          <w:bCs/>
          <w:spacing w:val="-1"/>
        </w:rPr>
        <w:t>semaines,</w:t>
      </w:r>
      <w:r w:rsidR="00BA3F4F">
        <w:rPr>
          <w:b/>
          <w:bCs/>
          <w:spacing w:val="-1"/>
        </w:rPr>
        <w:t xml:space="preserve"> </w:t>
      </w:r>
      <w:r>
        <w:rPr>
          <w:b/>
          <w:bCs/>
          <w:spacing w:val="-1"/>
        </w:rPr>
        <w:t>soit</w:t>
      </w:r>
      <w:r w:rsidR="00BA3F4F">
        <w:rPr>
          <w:b/>
          <w:bCs/>
          <w:spacing w:val="-1"/>
        </w:rPr>
        <w:t xml:space="preserve"> </w:t>
      </w:r>
      <w:r>
        <w:rPr>
          <w:b/>
          <w:bCs/>
          <w:spacing w:val="-1"/>
        </w:rPr>
        <w:t>840</w:t>
      </w:r>
      <w:r w:rsidR="00BA3F4F">
        <w:rPr>
          <w:b/>
          <w:bCs/>
          <w:spacing w:val="-1"/>
        </w:rPr>
        <w:t xml:space="preserve"> </w:t>
      </w:r>
      <w:r>
        <w:rPr>
          <w:b/>
          <w:bCs/>
          <w:spacing w:val="-2"/>
        </w:rPr>
        <w:t>heures</w:t>
      </w:r>
    </w:p>
    <w:p w:rsidR="003839DE" w:rsidRDefault="003839DE" w:rsidP="007C76E4">
      <w:pPr>
        <w:pStyle w:val="Corpsdetexte"/>
        <w:kinsoku w:val="0"/>
        <w:overflowPunct w:val="0"/>
        <w:ind w:left="426" w:right="284"/>
        <w:rPr>
          <w:b/>
          <w:bCs/>
        </w:rPr>
      </w:pPr>
    </w:p>
    <w:p w:rsidR="003839DE" w:rsidRPr="003839DE" w:rsidRDefault="003839DE" w:rsidP="001B40E2">
      <w:pPr>
        <w:pStyle w:val="Corpsdetexte"/>
        <w:numPr>
          <w:ilvl w:val="0"/>
          <w:numId w:val="17"/>
        </w:numPr>
        <w:kinsoku w:val="0"/>
        <w:overflowPunct w:val="0"/>
        <w:ind w:left="426" w:right="284" w:firstLine="0"/>
        <w:jc w:val="both"/>
      </w:pPr>
      <w:r>
        <w:rPr>
          <w:spacing w:val="-1"/>
        </w:rPr>
        <w:t>Durant</w:t>
      </w:r>
      <w:r>
        <w:t xml:space="preserve"> la </w:t>
      </w:r>
      <w:r>
        <w:rPr>
          <w:spacing w:val="-1"/>
        </w:rPr>
        <w:t>formation,</w:t>
      </w:r>
      <w:r w:rsidR="00BA3F4F">
        <w:rPr>
          <w:spacing w:val="-1"/>
        </w:rPr>
        <w:t xml:space="preserve"> </w:t>
      </w:r>
      <w:r>
        <w:rPr>
          <w:spacing w:val="-1"/>
        </w:rPr>
        <w:t>les</w:t>
      </w:r>
      <w:r w:rsidR="00BA3F4F">
        <w:rPr>
          <w:spacing w:val="-1"/>
        </w:rPr>
        <w:t xml:space="preserve"> </w:t>
      </w:r>
      <w:r>
        <w:rPr>
          <w:spacing w:val="-1"/>
        </w:rPr>
        <w:t>élèves</w:t>
      </w:r>
      <w:r w:rsidR="00BA3F4F">
        <w:rPr>
          <w:spacing w:val="-1"/>
        </w:rPr>
        <w:t xml:space="preserve"> </w:t>
      </w:r>
      <w:r>
        <w:rPr>
          <w:spacing w:val="-1"/>
        </w:rPr>
        <w:t>bénéficient</w:t>
      </w:r>
      <w:r w:rsidR="00BA3F4F">
        <w:rPr>
          <w:spacing w:val="-1"/>
        </w:rPr>
        <w:t xml:space="preserve"> </w:t>
      </w:r>
      <w:r>
        <w:rPr>
          <w:spacing w:val="-1"/>
        </w:rPr>
        <w:t>3</w:t>
      </w:r>
      <w:r w:rsidR="00BA3F4F">
        <w:rPr>
          <w:spacing w:val="-1"/>
        </w:rPr>
        <w:t xml:space="preserve"> </w:t>
      </w:r>
      <w:r>
        <w:rPr>
          <w:spacing w:val="-1"/>
        </w:rPr>
        <w:t>semaines de congés</w:t>
      </w:r>
      <w:r w:rsidR="00BA3F4F">
        <w:rPr>
          <w:spacing w:val="-1"/>
        </w:rPr>
        <w:t xml:space="preserve"> </w:t>
      </w:r>
      <w:r>
        <w:rPr>
          <w:spacing w:val="-1"/>
        </w:rPr>
        <w:t>pour</w:t>
      </w:r>
      <w:r w:rsidR="00BA3F4F">
        <w:rPr>
          <w:spacing w:val="-1"/>
        </w:rPr>
        <w:t xml:space="preserve"> </w:t>
      </w:r>
      <w:r>
        <w:rPr>
          <w:spacing w:val="-1"/>
        </w:rPr>
        <w:t>les</w:t>
      </w:r>
      <w:r w:rsidR="00BA3F4F">
        <w:rPr>
          <w:spacing w:val="-1"/>
        </w:rPr>
        <w:t xml:space="preserve"> </w:t>
      </w:r>
      <w:r>
        <w:rPr>
          <w:spacing w:val="-1"/>
        </w:rPr>
        <w:t>élèves</w:t>
      </w:r>
      <w:r w:rsidR="00BA3F4F">
        <w:rPr>
          <w:spacing w:val="-1"/>
        </w:rPr>
        <w:t xml:space="preserve"> </w:t>
      </w:r>
      <w:r>
        <w:rPr>
          <w:spacing w:val="-1"/>
        </w:rPr>
        <w:t>débutant</w:t>
      </w:r>
      <w:r w:rsidR="00BA3F4F">
        <w:rPr>
          <w:spacing w:val="-1"/>
        </w:rPr>
        <w:t xml:space="preserve"> </w:t>
      </w:r>
      <w:r>
        <w:rPr>
          <w:spacing w:val="-1"/>
        </w:rPr>
        <w:t>une</w:t>
      </w:r>
      <w:r w:rsidR="00BA3F4F">
        <w:rPr>
          <w:spacing w:val="-1"/>
        </w:rPr>
        <w:t xml:space="preserve"> </w:t>
      </w:r>
      <w:r>
        <w:rPr>
          <w:spacing w:val="-1"/>
        </w:rPr>
        <w:t>scolarité</w:t>
      </w:r>
      <w:r w:rsidR="00BA3F4F">
        <w:rPr>
          <w:spacing w:val="-1"/>
        </w:rPr>
        <w:t xml:space="preserve"> </w:t>
      </w:r>
      <w:r>
        <w:t>en</w:t>
      </w:r>
      <w:r w:rsidR="00BA3F4F">
        <w:t xml:space="preserve"> </w:t>
      </w:r>
      <w:r>
        <w:rPr>
          <w:spacing w:val="-1"/>
        </w:rPr>
        <w:t>septembre.</w:t>
      </w:r>
    </w:p>
    <w:p w:rsidR="003839DE" w:rsidRPr="003839DE" w:rsidRDefault="003839DE" w:rsidP="001B40E2">
      <w:pPr>
        <w:pStyle w:val="Corpsdetexte"/>
        <w:numPr>
          <w:ilvl w:val="0"/>
          <w:numId w:val="17"/>
        </w:numPr>
        <w:kinsoku w:val="0"/>
        <w:overflowPunct w:val="0"/>
        <w:ind w:left="426" w:right="284" w:firstLine="0"/>
        <w:rPr>
          <w:spacing w:val="-1"/>
        </w:rPr>
      </w:pPr>
      <w:r w:rsidRPr="003839DE">
        <w:t xml:space="preserve">La </w:t>
      </w:r>
      <w:r w:rsidRPr="003839DE">
        <w:rPr>
          <w:spacing w:val="-1"/>
        </w:rPr>
        <w:t xml:space="preserve">participation </w:t>
      </w:r>
      <w:r w:rsidRPr="003839DE">
        <w:t>à</w:t>
      </w:r>
      <w:r w:rsidR="00BA3F4F">
        <w:t xml:space="preserve"> </w:t>
      </w:r>
      <w:r w:rsidRPr="003839DE">
        <w:rPr>
          <w:spacing w:val="-1"/>
        </w:rPr>
        <w:t>l’ensemble</w:t>
      </w:r>
      <w:r w:rsidRPr="003839DE">
        <w:t xml:space="preserve"> des</w:t>
      </w:r>
      <w:r w:rsidR="00BA3F4F">
        <w:t xml:space="preserve"> </w:t>
      </w:r>
      <w:r w:rsidRPr="003839DE">
        <w:rPr>
          <w:spacing w:val="-1"/>
        </w:rPr>
        <w:t>enseignements</w:t>
      </w:r>
      <w:r w:rsidR="00BA3F4F">
        <w:rPr>
          <w:spacing w:val="-1"/>
        </w:rPr>
        <w:t xml:space="preserve">  </w:t>
      </w:r>
      <w:r w:rsidRPr="003839DE">
        <w:rPr>
          <w:spacing w:val="-1"/>
        </w:rPr>
        <w:t>est</w:t>
      </w:r>
      <w:r w:rsidR="00BA3F4F">
        <w:rPr>
          <w:spacing w:val="-1"/>
        </w:rPr>
        <w:t xml:space="preserve"> </w:t>
      </w:r>
      <w:r w:rsidRPr="003839DE">
        <w:rPr>
          <w:spacing w:val="-1"/>
        </w:rPr>
        <w:t xml:space="preserve">obligatoire. </w:t>
      </w:r>
      <w:r>
        <w:rPr>
          <w:spacing w:val="-1"/>
        </w:rPr>
        <w:t>Aucune dispense ne sera prise</w:t>
      </w:r>
      <w:r w:rsidRPr="003839DE">
        <w:rPr>
          <w:spacing w:val="-1"/>
        </w:rPr>
        <w:t xml:space="preserve"> en compte.</w:t>
      </w:r>
    </w:p>
    <w:p w:rsidR="003839DE" w:rsidRDefault="003839DE" w:rsidP="001B40E2">
      <w:pPr>
        <w:pStyle w:val="Corpsdetexte"/>
        <w:numPr>
          <w:ilvl w:val="0"/>
          <w:numId w:val="17"/>
        </w:numPr>
        <w:kinsoku w:val="0"/>
        <w:overflowPunct w:val="0"/>
        <w:ind w:left="426" w:right="284" w:firstLine="0"/>
        <w:jc w:val="both"/>
        <w:rPr>
          <w:spacing w:val="-1"/>
        </w:rPr>
      </w:pPr>
      <w:r>
        <w:rPr>
          <w:spacing w:val="-1"/>
        </w:rPr>
        <w:t>L’enseignement</w:t>
      </w:r>
      <w:r w:rsidR="00BA3F4F">
        <w:rPr>
          <w:spacing w:val="-1"/>
        </w:rPr>
        <w:t xml:space="preserve"> </w:t>
      </w:r>
      <w:r>
        <w:t>en</w:t>
      </w:r>
      <w:r w:rsidR="00BA3F4F">
        <w:t xml:space="preserve"> </w:t>
      </w:r>
      <w:r>
        <w:rPr>
          <w:spacing w:val="-1"/>
        </w:rPr>
        <w:t>institut</w:t>
      </w:r>
      <w:r w:rsidR="00BA3F4F">
        <w:rPr>
          <w:spacing w:val="-1"/>
        </w:rPr>
        <w:t xml:space="preserve"> </w:t>
      </w:r>
      <w:r>
        <w:rPr>
          <w:spacing w:val="-1"/>
        </w:rPr>
        <w:t>de</w:t>
      </w:r>
      <w:r w:rsidR="00BA3F4F">
        <w:rPr>
          <w:spacing w:val="-1"/>
        </w:rPr>
        <w:t xml:space="preserve"> </w:t>
      </w:r>
      <w:r>
        <w:rPr>
          <w:spacing w:val="-1"/>
        </w:rPr>
        <w:t>formation</w:t>
      </w:r>
      <w:r w:rsidR="00BA3F4F">
        <w:rPr>
          <w:spacing w:val="-1"/>
        </w:rPr>
        <w:t xml:space="preserve"> </w:t>
      </w:r>
      <w:r>
        <w:t>et</w:t>
      </w:r>
      <w:r w:rsidR="00BA3F4F">
        <w:t xml:space="preserve"> </w:t>
      </w:r>
      <w:r>
        <w:rPr>
          <w:spacing w:val="-1"/>
        </w:rPr>
        <w:t>les</w:t>
      </w:r>
      <w:r w:rsidR="00BA3F4F">
        <w:rPr>
          <w:spacing w:val="-1"/>
        </w:rPr>
        <w:t xml:space="preserve"> </w:t>
      </w:r>
      <w:r>
        <w:rPr>
          <w:spacing w:val="-1"/>
        </w:rPr>
        <w:t>stages</w:t>
      </w:r>
      <w:r w:rsidR="00BA3F4F">
        <w:rPr>
          <w:spacing w:val="-1"/>
        </w:rPr>
        <w:t xml:space="preserve"> </w:t>
      </w:r>
      <w:r>
        <w:rPr>
          <w:spacing w:val="-1"/>
        </w:rPr>
        <w:t>cliniques</w:t>
      </w:r>
      <w:r w:rsidR="00BA3F4F">
        <w:rPr>
          <w:spacing w:val="-1"/>
        </w:rPr>
        <w:t xml:space="preserve"> </w:t>
      </w:r>
      <w:r>
        <w:rPr>
          <w:spacing w:val="-1"/>
        </w:rPr>
        <w:t>sont</w:t>
      </w:r>
      <w:r w:rsidR="00BA3F4F">
        <w:rPr>
          <w:spacing w:val="-1"/>
        </w:rPr>
        <w:t xml:space="preserve"> </w:t>
      </w:r>
      <w:r>
        <w:rPr>
          <w:spacing w:val="-1"/>
        </w:rPr>
        <w:t>organisés</w:t>
      </w:r>
      <w:r w:rsidR="00BA3F4F">
        <w:rPr>
          <w:spacing w:val="-1"/>
        </w:rPr>
        <w:t xml:space="preserve"> </w:t>
      </w:r>
      <w:r>
        <w:rPr>
          <w:spacing w:val="-1"/>
        </w:rPr>
        <w:t>sur</w:t>
      </w:r>
      <w:r w:rsidR="00BA3F4F">
        <w:rPr>
          <w:spacing w:val="-1"/>
        </w:rPr>
        <w:t xml:space="preserve"> </w:t>
      </w:r>
      <w:r>
        <w:t>la</w:t>
      </w:r>
      <w:r w:rsidR="00BA3F4F">
        <w:t xml:space="preserve"> </w:t>
      </w:r>
      <w:r>
        <w:t>base</w:t>
      </w:r>
      <w:r w:rsidR="00BA3F4F">
        <w:t xml:space="preserve"> </w:t>
      </w:r>
      <w:r>
        <w:rPr>
          <w:spacing w:val="-1"/>
        </w:rPr>
        <w:t>de</w:t>
      </w:r>
      <w:r w:rsidR="00BA3F4F">
        <w:rPr>
          <w:spacing w:val="-1"/>
        </w:rPr>
        <w:t xml:space="preserve"> </w:t>
      </w:r>
      <w:r>
        <w:t>35</w:t>
      </w:r>
      <w:r w:rsidR="00BA3F4F">
        <w:t xml:space="preserve"> </w:t>
      </w:r>
      <w:r>
        <w:rPr>
          <w:spacing w:val="-1"/>
        </w:rPr>
        <w:t>heures par semaine.</w:t>
      </w:r>
    </w:p>
    <w:p w:rsidR="003839DE" w:rsidRDefault="003839DE" w:rsidP="007C76E4">
      <w:pPr>
        <w:pStyle w:val="Corpsdetexte"/>
        <w:kinsoku w:val="0"/>
        <w:overflowPunct w:val="0"/>
        <w:spacing w:before="1"/>
        <w:ind w:left="426" w:right="284"/>
      </w:pPr>
    </w:p>
    <w:p w:rsidR="003839DE" w:rsidRDefault="003839DE" w:rsidP="007C76E4">
      <w:pPr>
        <w:pStyle w:val="Corpsdetexte"/>
        <w:kinsoku w:val="0"/>
        <w:overflowPunct w:val="0"/>
        <w:ind w:left="426" w:right="284"/>
        <w:jc w:val="both"/>
        <w:rPr>
          <w:spacing w:val="-1"/>
        </w:rPr>
      </w:pPr>
      <w:r>
        <w:rPr>
          <w:spacing w:val="-1"/>
        </w:rPr>
        <w:t>L’enseignement</w:t>
      </w:r>
      <w:r w:rsidR="00BA3F4F">
        <w:rPr>
          <w:spacing w:val="-1"/>
        </w:rPr>
        <w:t xml:space="preserve"> </w:t>
      </w:r>
      <w:r>
        <w:t>en</w:t>
      </w:r>
      <w:r w:rsidR="00BA3F4F">
        <w:t xml:space="preserve"> </w:t>
      </w:r>
      <w:r>
        <w:rPr>
          <w:spacing w:val="-1"/>
        </w:rPr>
        <w:t>institut</w:t>
      </w:r>
      <w:r w:rsidR="00BA3F4F">
        <w:rPr>
          <w:spacing w:val="-1"/>
        </w:rPr>
        <w:t xml:space="preserve"> </w:t>
      </w:r>
      <w:r>
        <w:rPr>
          <w:spacing w:val="-1"/>
        </w:rPr>
        <w:t>de</w:t>
      </w:r>
      <w:r w:rsidR="00BA3F4F">
        <w:rPr>
          <w:spacing w:val="-1"/>
        </w:rPr>
        <w:t xml:space="preserve"> </w:t>
      </w:r>
      <w:r>
        <w:rPr>
          <w:spacing w:val="-1"/>
        </w:rPr>
        <w:t>formation</w:t>
      </w:r>
      <w:r w:rsidR="00BA3F4F">
        <w:rPr>
          <w:spacing w:val="-1"/>
        </w:rPr>
        <w:t xml:space="preserve"> </w:t>
      </w:r>
      <w:r>
        <w:rPr>
          <w:spacing w:val="-1"/>
        </w:rPr>
        <w:t>comprend</w:t>
      </w:r>
      <w:r w:rsidR="00BA3F4F">
        <w:rPr>
          <w:spacing w:val="-1"/>
        </w:rPr>
        <w:t xml:space="preserve"> </w:t>
      </w:r>
      <w:r>
        <w:rPr>
          <w:spacing w:val="-1"/>
        </w:rPr>
        <w:t>des</w:t>
      </w:r>
      <w:r w:rsidR="00BA3F4F">
        <w:rPr>
          <w:spacing w:val="-1"/>
        </w:rPr>
        <w:t xml:space="preserve"> </w:t>
      </w:r>
      <w:r>
        <w:rPr>
          <w:spacing w:val="-1"/>
        </w:rPr>
        <w:t>cours,</w:t>
      </w:r>
      <w:r w:rsidR="00BA3F4F">
        <w:rPr>
          <w:spacing w:val="-1"/>
        </w:rPr>
        <w:t xml:space="preserve"> </w:t>
      </w:r>
      <w:r>
        <w:rPr>
          <w:spacing w:val="-1"/>
        </w:rPr>
        <w:t>des</w:t>
      </w:r>
      <w:r w:rsidR="00BA3F4F">
        <w:rPr>
          <w:spacing w:val="-1"/>
        </w:rPr>
        <w:t xml:space="preserve"> </w:t>
      </w:r>
      <w:r>
        <w:t>travaux</w:t>
      </w:r>
      <w:r w:rsidR="00BA3F4F">
        <w:t xml:space="preserve"> </w:t>
      </w:r>
      <w:r>
        <w:rPr>
          <w:spacing w:val="-1"/>
        </w:rPr>
        <w:t>dirigés,</w:t>
      </w:r>
      <w:r w:rsidR="00BA3F4F">
        <w:rPr>
          <w:spacing w:val="-1"/>
        </w:rPr>
        <w:t xml:space="preserve"> </w:t>
      </w:r>
      <w:r>
        <w:rPr>
          <w:spacing w:val="-1"/>
        </w:rPr>
        <w:t>des</w:t>
      </w:r>
      <w:r w:rsidR="00BA3F4F">
        <w:rPr>
          <w:spacing w:val="-1"/>
        </w:rPr>
        <w:t xml:space="preserve"> </w:t>
      </w:r>
      <w:r>
        <w:rPr>
          <w:spacing w:val="-1"/>
        </w:rPr>
        <w:t>travaux</w:t>
      </w:r>
      <w:r w:rsidR="00BA3F4F">
        <w:rPr>
          <w:spacing w:val="-1"/>
        </w:rPr>
        <w:t xml:space="preserve"> </w:t>
      </w:r>
      <w:r>
        <w:rPr>
          <w:spacing w:val="-1"/>
        </w:rPr>
        <w:t>de</w:t>
      </w:r>
      <w:r w:rsidR="00BA3F4F">
        <w:rPr>
          <w:spacing w:val="-1"/>
        </w:rPr>
        <w:t xml:space="preserve"> </w:t>
      </w:r>
      <w:r>
        <w:rPr>
          <w:spacing w:val="-1"/>
        </w:rPr>
        <w:t>groupe</w:t>
      </w:r>
      <w:r w:rsidR="00BA3F4F">
        <w:rPr>
          <w:spacing w:val="-1"/>
        </w:rPr>
        <w:t xml:space="preserve"> </w:t>
      </w:r>
      <w:r>
        <w:rPr>
          <w:spacing w:val="-1"/>
        </w:rPr>
        <w:t>et</w:t>
      </w:r>
      <w:r w:rsidR="00BA3F4F">
        <w:rPr>
          <w:spacing w:val="-1"/>
        </w:rPr>
        <w:t xml:space="preserve"> </w:t>
      </w:r>
      <w:r>
        <w:rPr>
          <w:spacing w:val="-1"/>
        </w:rPr>
        <w:t>des</w:t>
      </w:r>
      <w:r w:rsidR="00BA3F4F">
        <w:rPr>
          <w:spacing w:val="-1"/>
        </w:rPr>
        <w:t xml:space="preserve"> </w:t>
      </w:r>
      <w:r>
        <w:rPr>
          <w:spacing w:val="-1"/>
        </w:rPr>
        <w:t>séances</w:t>
      </w:r>
      <w:r w:rsidR="00BA3F4F">
        <w:rPr>
          <w:spacing w:val="-1"/>
        </w:rPr>
        <w:t xml:space="preserve"> </w:t>
      </w:r>
      <w:r>
        <w:rPr>
          <w:spacing w:val="-1"/>
        </w:rPr>
        <w:t>d’apprentissage</w:t>
      </w:r>
      <w:r w:rsidR="00BA3F4F">
        <w:rPr>
          <w:spacing w:val="-1"/>
        </w:rPr>
        <w:t xml:space="preserve"> </w:t>
      </w:r>
      <w:r>
        <w:rPr>
          <w:spacing w:val="-1"/>
        </w:rPr>
        <w:t>pratiques</w:t>
      </w:r>
      <w:r w:rsidR="00BA3F4F">
        <w:rPr>
          <w:spacing w:val="-1"/>
        </w:rPr>
        <w:t xml:space="preserve"> </w:t>
      </w:r>
      <w:r>
        <w:rPr>
          <w:spacing w:val="-1"/>
        </w:rPr>
        <w:t>et</w:t>
      </w:r>
      <w:r w:rsidR="00BA3F4F">
        <w:rPr>
          <w:spacing w:val="-1"/>
        </w:rPr>
        <w:t xml:space="preserve"> </w:t>
      </w:r>
      <w:r>
        <w:rPr>
          <w:spacing w:val="-1"/>
        </w:rPr>
        <w:t>gestuels.</w:t>
      </w:r>
    </w:p>
    <w:p w:rsidR="003839DE" w:rsidRDefault="003839DE" w:rsidP="007C76E4">
      <w:pPr>
        <w:pStyle w:val="Corpsdetexte"/>
        <w:kinsoku w:val="0"/>
        <w:overflowPunct w:val="0"/>
        <w:ind w:left="426" w:right="284"/>
        <w:jc w:val="both"/>
        <w:rPr>
          <w:spacing w:val="-1"/>
        </w:rPr>
      </w:pPr>
      <w:r>
        <w:t>Les</w:t>
      </w:r>
      <w:r w:rsidR="00BA3F4F">
        <w:t xml:space="preserve"> </w:t>
      </w:r>
      <w:r>
        <w:rPr>
          <w:spacing w:val="-1"/>
        </w:rPr>
        <w:t>stages</w:t>
      </w:r>
      <w:r w:rsidR="00BA3F4F">
        <w:rPr>
          <w:spacing w:val="-1"/>
        </w:rPr>
        <w:t xml:space="preserve"> </w:t>
      </w:r>
      <w:r>
        <w:rPr>
          <w:spacing w:val="-1"/>
        </w:rPr>
        <w:t>cliniques</w:t>
      </w:r>
      <w:r w:rsidR="00BA3F4F">
        <w:rPr>
          <w:spacing w:val="-1"/>
        </w:rPr>
        <w:t xml:space="preserve"> </w:t>
      </w:r>
      <w:r>
        <w:rPr>
          <w:spacing w:val="-1"/>
        </w:rPr>
        <w:t>sont</w:t>
      </w:r>
      <w:r w:rsidR="00BA3F4F">
        <w:rPr>
          <w:spacing w:val="-1"/>
        </w:rPr>
        <w:t xml:space="preserve"> </w:t>
      </w:r>
      <w:r>
        <w:rPr>
          <w:spacing w:val="-1"/>
        </w:rPr>
        <w:t>organisés</w:t>
      </w:r>
      <w:r w:rsidR="00BA3F4F">
        <w:rPr>
          <w:spacing w:val="-1"/>
        </w:rPr>
        <w:t xml:space="preserve"> </w:t>
      </w:r>
      <w:r>
        <w:rPr>
          <w:spacing w:val="-1"/>
        </w:rPr>
        <w:t>par</w:t>
      </w:r>
      <w:r w:rsidR="00BA3F4F">
        <w:rPr>
          <w:spacing w:val="-1"/>
        </w:rPr>
        <w:t xml:space="preserve"> </w:t>
      </w:r>
      <w:r>
        <w:rPr>
          <w:spacing w:val="-1"/>
        </w:rPr>
        <w:t>l’institut</w:t>
      </w:r>
      <w:r w:rsidR="00BA3F4F">
        <w:rPr>
          <w:spacing w:val="-1"/>
        </w:rPr>
        <w:t xml:space="preserve"> </w:t>
      </w:r>
      <w:r>
        <w:rPr>
          <w:spacing w:val="-1"/>
        </w:rPr>
        <w:t>de</w:t>
      </w:r>
      <w:r w:rsidR="00BA3F4F">
        <w:rPr>
          <w:spacing w:val="-1"/>
        </w:rPr>
        <w:t xml:space="preserve"> </w:t>
      </w:r>
      <w:r>
        <w:rPr>
          <w:spacing w:val="-1"/>
        </w:rPr>
        <w:t>formation</w:t>
      </w:r>
      <w:r w:rsidR="00BA3F4F">
        <w:rPr>
          <w:spacing w:val="-1"/>
        </w:rPr>
        <w:t xml:space="preserve"> </w:t>
      </w:r>
      <w:r>
        <w:t>en</w:t>
      </w:r>
      <w:r w:rsidR="00BA3F4F">
        <w:t xml:space="preserve"> </w:t>
      </w:r>
      <w:r>
        <w:rPr>
          <w:spacing w:val="-1"/>
        </w:rPr>
        <w:t>collaboration</w:t>
      </w:r>
      <w:r w:rsidR="00BA3F4F">
        <w:rPr>
          <w:spacing w:val="-1"/>
        </w:rPr>
        <w:t xml:space="preserve"> </w:t>
      </w:r>
      <w:r>
        <w:t>avec</w:t>
      </w:r>
      <w:r w:rsidR="00BA3F4F">
        <w:t xml:space="preserve"> </w:t>
      </w:r>
      <w:r>
        <w:rPr>
          <w:spacing w:val="-1"/>
        </w:rPr>
        <w:t>les</w:t>
      </w:r>
      <w:r w:rsidR="00BA3F4F">
        <w:rPr>
          <w:spacing w:val="-1"/>
        </w:rPr>
        <w:t xml:space="preserve"> </w:t>
      </w:r>
      <w:r>
        <w:rPr>
          <w:spacing w:val="-1"/>
        </w:rPr>
        <w:t>structures</w:t>
      </w:r>
      <w:r w:rsidR="00BA3F4F">
        <w:rPr>
          <w:spacing w:val="-1"/>
        </w:rPr>
        <w:t xml:space="preserve"> </w:t>
      </w:r>
      <w:r>
        <w:rPr>
          <w:spacing w:val="-1"/>
        </w:rPr>
        <w:t>d’accueil.</w:t>
      </w:r>
      <w:r w:rsidR="00BA3F4F">
        <w:rPr>
          <w:spacing w:val="-1"/>
        </w:rPr>
        <w:t xml:space="preserve"> </w:t>
      </w:r>
      <w:r>
        <w:rPr>
          <w:spacing w:val="-1"/>
        </w:rPr>
        <w:t>Ils</w:t>
      </w:r>
      <w:r w:rsidR="00BA3F4F">
        <w:rPr>
          <w:spacing w:val="-1"/>
        </w:rPr>
        <w:t xml:space="preserve"> </w:t>
      </w:r>
      <w:r>
        <w:rPr>
          <w:spacing w:val="-1"/>
        </w:rPr>
        <w:t>constituent</w:t>
      </w:r>
      <w:r w:rsidR="00BA3F4F">
        <w:rPr>
          <w:spacing w:val="-1"/>
        </w:rPr>
        <w:t xml:space="preserve"> </w:t>
      </w:r>
      <w:r>
        <w:rPr>
          <w:spacing w:val="-1"/>
        </w:rPr>
        <w:t>un</w:t>
      </w:r>
      <w:r w:rsidR="00BA3F4F">
        <w:rPr>
          <w:spacing w:val="-1"/>
        </w:rPr>
        <w:t xml:space="preserve"> </w:t>
      </w:r>
      <w:r>
        <w:rPr>
          <w:spacing w:val="-1"/>
        </w:rPr>
        <w:t>temps</w:t>
      </w:r>
      <w:r w:rsidR="00BA3F4F">
        <w:rPr>
          <w:spacing w:val="-1"/>
        </w:rPr>
        <w:t xml:space="preserve"> </w:t>
      </w:r>
      <w:r>
        <w:rPr>
          <w:spacing w:val="-1"/>
        </w:rPr>
        <w:t>d’apprentissage</w:t>
      </w:r>
      <w:r w:rsidR="00BA3F4F">
        <w:rPr>
          <w:spacing w:val="-1"/>
        </w:rPr>
        <w:t xml:space="preserve"> </w:t>
      </w:r>
      <w:r>
        <w:rPr>
          <w:spacing w:val="-1"/>
        </w:rPr>
        <w:t>privilégié</w:t>
      </w:r>
      <w:r w:rsidR="00BA3F4F">
        <w:rPr>
          <w:spacing w:val="-1"/>
        </w:rPr>
        <w:t xml:space="preserve"> </w:t>
      </w:r>
      <w:r>
        <w:rPr>
          <w:spacing w:val="-1"/>
        </w:rPr>
        <w:t>de</w:t>
      </w:r>
      <w:r w:rsidR="00BA3F4F">
        <w:rPr>
          <w:spacing w:val="-1"/>
        </w:rPr>
        <w:t xml:space="preserve"> </w:t>
      </w:r>
      <w:r>
        <w:t>la</w:t>
      </w:r>
      <w:r w:rsidR="00BA3F4F">
        <w:t xml:space="preserve"> </w:t>
      </w:r>
      <w:r>
        <w:rPr>
          <w:spacing w:val="-1"/>
        </w:rPr>
        <w:t>pratique</w:t>
      </w:r>
      <w:r w:rsidR="00BA3F4F">
        <w:rPr>
          <w:spacing w:val="-1"/>
        </w:rPr>
        <w:t xml:space="preserve"> </w:t>
      </w:r>
      <w:r>
        <w:rPr>
          <w:spacing w:val="-1"/>
        </w:rPr>
        <w:t>professionnelle.</w:t>
      </w:r>
      <w:r w:rsidR="00BA3F4F">
        <w:rPr>
          <w:spacing w:val="-1"/>
        </w:rPr>
        <w:t xml:space="preserve"> </w:t>
      </w:r>
      <w:r>
        <w:rPr>
          <w:spacing w:val="-1"/>
        </w:rPr>
        <w:t>Ils</w:t>
      </w:r>
      <w:r w:rsidR="00BA3F4F">
        <w:rPr>
          <w:spacing w:val="-1"/>
        </w:rPr>
        <w:t xml:space="preserve"> </w:t>
      </w:r>
      <w:r>
        <w:rPr>
          <w:spacing w:val="-1"/>
        </w:rPr>
        <w:t>s’effectuent</w:t>
      </w:r>
      <w:r w:rsidR="00BA3F4F">
        <w:rPr>
          <w:spacing w:val="-1"/>
        </w:rPr>
        <w:t xml:space="preserve"> </w:t>
      </w:r>
      <w:r>
        <w:rPr>
          <w:spacing w:val="-1"/>
        </w:rPr>
        <w:t>dans</w:t>
      </w:r>
      <w:r w:rsidR="00BA3F4F">
        <w:rPr>
          <w:spacing w:val="-1"/>
        </w:rPr>
        <w:t xml:space="preserve"> </w:t>
      </w:r>
      <w:r>
        <w:rPr>
          <w:spacing w:val="-1"/>
        </w:rPr>
        <w:t>des</w:t>
      </w:r>
      <w:r w:rsidR="00BA3F4F">
        <w:rPr>
          <w:spacing w:val="-1"/>
        </w:rPr>
        <w:t xml:space="preserve"> </w:t>
      </w:r>
      <w:r>
        <w:rPr>
          <w:spacing w:val="-1"/>
        </w:rPr>
        <w:t>secteurs</w:t>
      </w:r>
      <w:r w:rsidR="00BA3F4F">
        <w:rPr>
          <w:spacing w:val="-1"/>
        </w:rPr>
        <w:t xml:space="preserve"> </w:t>
      </w:r>
      <w:r>
        <w:rPr>
          <w:spacing w:val="-1"/>
        </w:rPr>
        <w:t>d’activités</w:t>
      </w:r>
      <w:r w:rsidR="00BA3F4F">
        <w:rPr>
          <w:spacing w:val="-1"/>
        </w:rPr>
        <w:t xml:space="preserve"> </w:t>
      </w:r>
      <w:r>
        <w:rPr>
          <w:spacing w:val="-1"/>
        </w:rPr>
        <w:t>hospitaliers</w:t>
      </w:r>
      <w:r w:rsidR="00BA3F4F">
        <w:rPr>
          <w:spacing w:val="-1"/>
        </w:rPr>
        <w:t xml:space="preserve"> </w:t>
      </w:r>
      <w:r>
        <w:t>ou</w:t>
      </w:r>
      <w:r w:rsidR="00BA3F4F">
        <w:t xml:space="preserve"> </w:t>
      </w:r>
      <w:r>
        <w:rPr>
          <w:spacing w:val="-1"/>
        </w:rPr>
        <w:t>extra</w:t>
      </w:r>
      <w:r w:rsidR="00BA3F4F">
        <w:rPr>
          <w:spacing w:val="-1"/>
        </w:rPr>
        <w:t xml:space="preserve"> </w:t>
      </w:r>
      <w:r>
        <w:rPr>
          <w:spacing w:val="-1"/>
        </w:rPr>
        <w:t>hospitaliers,</w:t>
      </w:r>
      <w:r w:rsidR="00BA3F4F">
        <w:rPr>
          <w:spacing w:val="-1"/>
        </w:rPr>
        <w:t xml:space="preserve"> </w:t>
      </w:r>
      <w:r>
        <w:rPr>
          <w:spacing w:val="-2"/>
        </w:rPr>
        <w:t>au</w:t>
      </w:r>
      <w:r w:rsidR="00BA3F4F">
        <w:rPr>
          <w:spacing w:val="-2"/>
        </w:rPr>
        <w:t xml:space="preserve"> </w:t>
      </w:r>
      <w:r>
        <w:rPr>
          <w:spacing w:val="-1"/>
        </w:rPr>
        <w:t>sein</w:t>
      </w:r>
      <w:r w:rsidR="00BA3F4F">
        <w:rPr>
          <w:spacing w:val="-1"/>
        </w:rPr>
        <w:t xml:space="preserve"> de s</w:t>
      </w:r>
      <w:r>
        <w:rPr>
          <w:spacing w:val="-1"/>
        </w:rPr>
        <w:t>tructures</w:t>
      </w:r>
      <w:r w:rsidR="00BA3F4F">
        <w:rPr>
          <w:spacing w:val="-1"/>
        </w:rPr>
        <w:t xml:space="preserve"> </w:t>
      </w:r>
      <w:r>
        <w:rPr>
          <w:spacing w:val="-1"/>
        </w:rPr>
        <w:t>bénéficiant</w:t>
      </w:r>
      <w:r w:rsidR="00BA3F4F">
        <w:rPr>
          <w:spacing w:val="-1"/>
        </w:rPr>
        <w:t xml:space="preserve"> </w:t>
      </w:r>
      <w:r>
        <w:rPr>
          <w:spacing w:val="-1"/>
        </w:rPr>
        <w:t>d’un encadrement par</w:t>
      </w:r>
      <w:r w:rsidR="00BA3F4F">
        <w:rPr>
          <w:spacing w:val="-1"/>
        </w:rPr>
        <w:t xml:space="preserve"> </w:t>
      </w:r>
      <w:r>
        <w:rPr>
          <w:spacing w:val="-1"/>
        </w:rPr>
        <w:t>un professionnel</w:t>
      </w:r>
      <w:r w:rsidR="00BA3F4F">
        <w:rPr>
          <w:spacing w:val="-1"/>
        </w:rPr>
        <w:t xml:space="preserve"> </w:t>
      </w:r>
      <w:r>
        <w:rPr>
          <w:spacing w:val="-1"/>
        </w:rPr>
        <w:t>médical,</w:t>
      </w:r>
      <w:r w:rsidR="00BA3F4F">
        <w:rPr>
          <w:spacing w:val="-1"/>
        </w:rPr>
        <w:t xml:space="preserve"> </w:t>
      </w:r>
      <w:r>
        <w:rPr>
          <w:spacing w:val="-1"/>
        </w:rPr>
        <w:t>paramédical</w:t>
      </w:r>
      <w:r w:rsidR="00BA3F4F">
        <w:rPr>
          <w:spacing w:val="-1"/>
        </w:rPr>
        <w:t xml:space="preserve"> </w:t>
      </w:r>
      <w:r>
        <w:t>ou</w:t>
      </w:r>
      <w:r>
        <w:rPr>
          <w:spacing w:val="-1"/>
        </w:rPr>
        <w:t xml:space="preserve"> travail social.</w:t>
      </w:r>
    </w:p>
    <w:p w:rsidR="003839DE" w:rsidRDefault="003839DE" w:rsidP="007C76E4">
      <w:pPr>
        <w:pStyle w:val="Corpsdetexte"/>
        <w:kinsoku w:val="0"/>
        <w:overflowPunct w:val="0"/>
        <w:spacing w:before="9"/>
        <w:ind w:left="426" w:right="284"/>
        <w:rPr>
          <w:sz w:val="19"/>
          <w:szCs w:val="19"/>
        </w:rPr>
      </w:pPr>
    </w:p>
    <w:p w:rsidR="003839DE" w:rsidRDefault="003839DE" w:rsidP="007C76E4">
      <w:pPr>
        <w:pStyle w:val="Corpsdetexte"/>
        <w:kinsoku w:val="0"/>
        <w:overflowPunct w:val="0"/>
        <w:ind w:left="426" w:right="284"/>
        <w:jc w:val="both"/>
      </w:pPr>
      <w:r>
        <w:rPr>
          <w:spacing w:val="-1"/>
          <w:u w:val="single"/>
        </w:rPr>
        <w:t>Présentation des</w:t>
      </w:r>
      <w:r w:rsidR="00BA3F4F">
        <w:rPr>
          <w:spacing w:val="-1"/>
          <w:u w:val="single"/>
        </w:rPr>
        <w:t xml:space="preserve"> </w:t>
      </w:r>
      <w:r>
        <w:rPr>
          <w:spacing w:val="-1"/>
          <w:u w:val="single"/>
        </w:rPr>
        <w:t xml:space="preserve">modules </w:t>
      </w:r>
      <w:r>
        <w:rPr>
          <w:u w:val="single"/>
        </w:rPr>
        <w:t>:</w:t>
      </w:r>
    </w:p>
    <w:p w:rsidR="003839DE" w:rsidRDefault="003839DE" w:rsidP="007C76E4">
      <w:pPr>
        <w:pStyle w:val="Corpsdetexte"/>
        <w:kinsoku w:val="0"/>
        <w:overflowPunct w:val="0"/>
        <w:spacing w:before="9"/>
        <w:ind w:left="426" w:right="284"/>
        <w:rPr>
          <w:sz w:val="11"/>
          <w:szCs w:val="11"/>
        </w:rPr>
      </w:pPr>
    </w:p>
    <w:p w:rsidR="003839DE" w:rsidRDefault="003839DE" w:rsidP="007C76E4">
      <w:pPr>
        <w:pStyle w:val="Corpsdetexte"/>
        <w:kinsoku w:val="0"/>
        <w:overflowPunct w:val="0"/>
        <w:spacing w:before="56"/>
        <w:ind w:left="426" w:right="284"/>
        <w:rPr>
          <w:spacing w:val="-1"/>
        </w:rPr>
      </w:pPr>
      <w:r>
        <w:rPr>
          <w:b/>
          <w:bCs/>
          <w:spacing w:val="-1"/>
        </w:rPr>
        <w:t xml:space="preserve">Module </w:t>
      </w:r>
      <w:r>
        <w:rPr>
          <w:b/>
          <w:bCs/>
        </w:rPr>
        <w:t>1:</w:t>
      </w:r>
      <w:r w:rsidR="001B40E2" w:rsidRPr="001B40E2">
        <w:rPr>
          <w:bCs/>
          <w:spacing w:val="-1"/>
        </w:rPr>
        <w:t>L’</w:t>
      </w:r>
      <w:r w:rsidR="001B40E2" w:rsidRPr="001B40E2">
        <w:rPr>
          <w:spacing w:val="-1"/>
        </w:rPr>
        <w:t xml:space="preserve">accompagnement d’une personne dans les activités de la vie quotidienne </w:t>
      </w:r>
      <w:r w:rsidR="001F1FF1">
        <w:rPr>
          <w:spacing w:val="-1"/>
        </w:rPr>
        <w:t>/ 140</w:t>
      </w:r>
      <w:r>
        <w:rPr>
          <w:spacing w:val="-1"/>
        </w:rPr>
        <w:t>h</w:t>
      </w:r>
    </w:p>
    <w:p w:rsidR="003839DE" w:rsidRDefault="003839DE" w:rsidP="007C76E4">
      <w:pPr>
        <w:pStyle w:val="Corpsdetexte"/>
        <w:kinsoku w:val="0"/>
        <w:overflowPunct w:val="0"/>
        <w:spacing w:line="267" w:lineRule="exact"/>
        <w:ind w:left="426" w:right="284"/>
      </w:pPr>
      <w:r>
        <w:rPr>
          <w:b/>
          <w:bCs/>
          <w:spacing w:val="-1"/>
        </w:rPr>
        <w:t xml:space="preserve">Module </w:t>
      </w:r>
      <w:r>
        <w:rPr>
          <w:b/>
          <w:bCs/>
        </w:rPr>
        <w:t>2</w:t>
      </w:r>
      <w:r>
        <w:t>:</w:t>
      </w:r>
      <w:r>
        <w:rPr>
          <w:spacing w:val="-1"/>
        </w:rPr>
        <w:t xml:space="preserve"> L'état</w:t>
      </w:r>
      <w:r w:rsidR="00BA3F4F">
        <w:rPr>
          <w:spacing w:val="-1"/>
        </w:rPr>
        <w:t xml:space="preserve"> </w:t>
      </w:r>
      <w:r>
        <w:rPr>
          <w:spacing w:val="-1"/>
        </w:rPr>
        <w:t>clinique</w:t>
      </w:r>
      <w:r w:rsidR="00BA3F4F">
        <w:rPr>
          <w:spacing w:val="-1"/>
        </w:rPr>
        <w:t xml:space="preserve"> </w:t>
      </w:r>
      <w:r>
        <w:rPr>
          <w:spacing w:val="-2"/>
        </w:rPr>
        <w:t>d'une</w:t>
      </w:r>
      <w:r w:rsidR="00BA3F4F">
        <w:rPr>
          <w:spacing w:val="-2"/>
        </w:rPr>
        <w:t xml:space="preserve"> </w:t>
      </w:r>
      <w:r>
        <w:rPr>
          <w:spacing w:val="-1"/>
        </w:rPr>
        <w:t>personne</w:t>
      </w:r>
      <w:r w:rsidR="00BA3F4F">
        <w:rPr>
          <w:spacing w:val="-1"/>
        </w:rPr>
        <w:t xml:space="preserve"> </w:t>
      </w:r>
      <w:r>
        <w:t>à</w:t>
      </w:r>
      <w:r w:rsidR="00BA3F4F">
        <w:t xml:space="preserve"> </w:t>
      </w:r>
      <w:r>
        <w:t xml:space="preserve"> </w:t>
      </w:r>
      <w:r>
        <w:rPr>
          <w:spacing w:val="-1"/>
        </w:rPr>
        <w:t>tout</w:t>
      </w:r>
      <w:r w:rsidR="00BA3F4F">
        <w:rPr>
          <w:spacing w:val="-1"/>
        </w:rPr>
        <w:t xml:space="preserve"> </w:t>
      </w:r>
      <w:r>
        <w:rPr>
          <w:spacing w:val="-2"/>
        </w:rPr>
        <w:t>âge</w:t>
      </w:r>
      <w:r w:rsidR="00BA3F4F">
        <w:rPr>
          <w:spacing w:val="-2"/>
        </w:rPr>
        <w:t xml:space="preserve"> </w:t>
      </w:r>
      <w:r>
        <w:rPr>
          <w:spacing w:val="-2"/>
        </w:rPr>
        <w:t>de</w:t>
      </w:r>
      <w:r>
        <w:t xml:space="preserve"> </w:t>
      </w:r>
      <w:r w:rsidR="00BA3F4F">
        <w:t xml:space="preserve"> </w:t>
      </w:r>
      <w:r>
        <w:t>la</w:t>
      </w:r>
      <w:r w:rsidR="00BA3F4F">
        <w:t xml:space="preserve"> </w:t>
      </w:r>
      <w:r>
        <w:t>vie / 70h</w:t>
      </w:r>
    </w:p>
    <w:p w:rsidR="003839DE" w:rsidRDefault="003839DE" w:rsidP="007C76E4">
      <w:pPr>
        <w:pStyle w:val="Corpsdetexte"/>
        <w:kinsoku w:val="0"/>
        <w:overflowPunct w:val="0"/>
        <w:spacing w:line="267" w:lineRule="exact"/>
        <w:ind w:left="426" w:right="284"/>
        <w:rPr>
          <w:spacing w:val="-1"/>
        </w:rPr>
      </w:pPr>
      <w:r>
        <w:rPr>
          <w:b/>
          <w:bCs/>
          <w:spacing w:val="-1"/>
        </w:rPr>
        <w:t xml:space="preserve">Module </w:t>
      </w:r>
      <w:r>
        <w:rPr>
          <w:b/>
          <w:bCs/>
        </w:rPr>
        <w:t>3:</w:t>
      </w:r>
      <w:r>
        <w:rPr>
          <w:spacing w:val="-1"/>
        </w:rPr>
        <w:t>Les</w:t>
      </w:r>
      <w:r w:rsidR="00BA3F4F">
        <w:rPr>
          <w:spacing w:val="-1"/>
        </w:rPr>
        <w:t xml:space="preserve"> </w:t>
      </w:r>
      <w:r>
        <w:rPr>
          <w:spacing w:val="-1"/>
        </w:rPr>
        <w:t>soins</w:t>
      </w:r>
      <w:r w:rsidR="001F1FF1">
        <w:rPr>
          <w:spacing w:val="-1"/>
        </w:rPr>
        <w:t>/ 175</w:t>
      </w:r>
      <w:r>
        <w:rPr>
          <w:spacing w:val="-1"/>
        </w:rPr>
        <w:t>h</w:t>
      </w:r>
    </w:p>
    <w:p w:rsidR="003839DE" w:rsidRDefault="003839DE" w:rsidP="007C76E4">
      <w:pPr>
        <w:pStyle w:val="Corpsdetexte"/>
        <w:kinsoku w:val="0"/>
        <w:overflowPunct w:val="0"/>
        <w:ind w:left="426" w:right="284"/>
        <w:rPr>
          <w:spacing w:val="-1"/>
        </w:rPr>
      </w:pPr>
      <w:r>
        <w:rPr>
          <w:b/>
          <w:bCs/>
          <w:spacing w:val="-1"/>
        </w:rPr>
        <w:t xml:space="preserve">Module </w:t>
      </w:r>
      <w:r>
        <w:rPr>
          <w:b/>
          <w:bCs/>
        </w:rPr>
        <w:t>4:</w:t>
      </w:r>
      <w:r>
        <w:rPr>
          <w:spacing w:val="-1"/>
        </w:rPr>
        <w:t>Ergonomie / 35h</w:t>
      </w:r>
    </w:p>
    <w:p w:rsidR="003839DE" w:rsidRDefault="003839DE" w:rsidP="007C76E4">
      <w:pPr>
        <w:pStyle w:val="Corpsdetexte"/>
        <w:kinsoku w:val="0"/>
        <w:overflowPunct w:val="0"/>
        <w:spacing w:before="1"/>
        <w:ind w:left="426" w:right="284"/>
        <w:rPr>
          <w:spacing w:val="-1"/>
        </w:rPr>
      </w:pPr>
      <w:r>
        <w:rPr>
          <w:b/>
          <w:bCs/>
          <w:spacing w:val="-1"/>
        </w:rPr>
        <w:t xml:space="preserve">Module </w:t>
      </w:r>
      <w:r>
        <w:rPr>
          <w:b/>
          <w:bCs/>
        </w:rPr>
        <w:t>5:</w:t>
      </w:r>
      <w:r>
        <w:rPr>
          <w:spacing w:val="-1"/>
        </w:rPr>
        <w:t>Relation,</w:t>
      </w:r>
      <w:r w:rsidR="00BA3F4F">
        <w:rPr>
          <w:spacing w:val="-1"/>
        </w:rPr>
        <w:t xml:space="preserve"> </w:t>
      </w:r>
      <w:r>
        <w:rPr>
          <w:spacing w:val="-1"/>
        </w:rPr>
        <w:t>communication / 70h</w:t>
      </w:r>
    </w:p>
    <w:p w:rsidR="003839DE" w:rsidRDefault="003839DE" w:rsidP="007C76E4">
      <w:pPr>
        <w:pStyle w:val="Corpsdetexte"/>
        <w:kinsoku w:val="0"/>
        <w:overflowPunct w:val="0"/>
        <w:ind w:left="426" w:right="284"/>
        <w:rPr>
          <w:spacing w:val="-1"/>
        </w:rPr>
      </w:pPr>
      <w:r>
        <w:rPr>
          <w:b/>
          <w:bCs/>
          <w:spacing w:val="-1"/>
        </w:rPr>
        <w:t xml:space="preserve">Module </w:t>
      </w:r>
      <w:r>
        <w:rPr>
          <w:b/>
          <w:bCs/>
        </w:rPr>
        <w:t>6:</w:t>
      </w:r>
      <w:r>
        <w:rPr>
          <w:spacing w:val="-1"/>
        </w:rPr>
        <w:t>Hygiène</w:t>
      </w:r>
      <w:r w:rsidR="00BA3F4F">
        <w:rPr>
          <w:spacing w:val="-1"/>
        </w:rPr>
        <w:t xml:space="preserve"> </w:t>
      </w:r>
      <w:r>
        <w:rPr>
          <w:spacing w:val="-1"/>
        </w:rPr>
        <w:t>des</w:t>
      </w:r>
      <w:r w:rsidR="00BA3F4F">
        <w:rPr>
          <w:spacing w:val="-1"/>
        </w:rPr>
        <w:t xml:space="preserve"> </w:t>
      </w:r>
      <w:r>
        <w:rPr>
          <w:spacing w:val="-1"/>
        </w:rPr>
        <w:t xml:space="preserve">locaux </w:t>
      </w:r>
      <w:r w:rsidR="001B40E2">
        <w:rPr>
          <w:spacing w:val="-1"/>
        </w:rPr>
        <w:t xml:space="preserve">hospitalier </w:t>
      </w:r>
      <w:r>
        <w:rPr>
          <w:spacing w:val="-1"/>
        </w:rPr>
        <w:t>/ 35h</w:t>
      </w:r>
    </w:p>
    <w:p w:rsidR="003839DE" w:rsidRDefault="003839DE" w:rsidP="007C76E4">
      <w:pPr>
        <w:pStyle w:val="Corpsdetexte"/>
        <w:kinsoku w:val="0"/>
        <w:overflowPunct w:val="0"/>
        <w:ind w:left="426" w:right="284"/>
        <w:rPr>
          <w:spacing w:val="-1"/>
        </w:rPr>
      </w:pPr>
      <w:r>
        <w:rPr>
          <w:b/>
          <w:bCs/>
          <w:spacing w:val="-1"/>
        </w:rPr>
        <w:t xml:space="preserve">Module </w:t>
      </w:r>
      <w:r>
        <w:rPr>
          <w:b/>
          <w:bCs/>
        </w:rPr>
        <w:t>7:</w:t>
      </w:r>
      <w:r>
        <w:rPr>
          <w:spacing w:val="-1"/>
        </w:rPr>
        <w:t>Transmission</w:t>
      </w:r>
      <w:r w:rsidR="00BA3F4F">
        <w:rPr>
          <w:spacing w:val="-1"/>
        </w:rPr>
        <w:t xml:space="preserve"> </w:t>
      </w:r>
      <w:r>
        <w:rPr>
          <w:spacing w:val="-2"/>
        </w:rPr>
        <w:t>des</w:t>
      </w:r>
      <w:r w:rsidR="00BA3F4F">
        <w:rPr>
          <w:spacing w:val="-2"/>
        </w:rPr>
        <w:t xml:space="preserve"> </w:t>
      </w:r>
      <w:r>
        <w:rPr>
          <w:spacing w:val="-1"/>
        </w:rPr>
        <w:t>informations / 35h</w:t>
      </w:r>
    </w:p>
    <w:p w:rsidR="003839DE" w:rsidRDefault="003839DE" w:rsidP="007C76E4">
      <w:pPr>
        <w:pStyle w:val="Corpsdetexte"/>
        <w:kinsoku w:val="0"/>
        <w:overflowPunct w:val="0"/>
        <w:ind w:left="426" w:right="284"/>
      </w:pPr>
      <w:r>
        <w:rPr>
          <w:b/>
          <w:bCs/>
          <w:spacing w:val="-1"/>
        </w:rPr>
        <w:t xml:space="preserve">Module </w:t>
      </w:r>
      <w:r>
        <w:rPr>
          <w:b/>
          <w:bCs/>
        </w:rPr>
        <w:t>8:</w:t>
      </w:r>
      <w:r>
        <w:rPr>
          <w:spacing w:val="-1"/>
        </w:rPr>
        <w:t>Organisation</w:t>
      </w:r>
      <w:r w:rsidR="00BA3F4F">
        <w:rPr>
          <w:spacing w:val="-1"/>
        </w:rPr>
        <w:t xml:space="preserve"> </w:t>
      </w:r>
      <w:r>
        <w:rPr>
          <w:spacing w:val="-2"/>
        </w:rPr>
        <w:t>du</w:t>
      </w:r>
      <w:r w:rsidR="00BA3F4F">
        <w:rPr>
          <w:spacing w:val="-2"/>
        </w:rPr>
        <w:t xml:space="preserve"> </w:t>
      </w:r>
      <w:r>
        <w:t>travail / 35h</w:t>
      </w:r>
    </w:p>
    <w:p w:rsidR="003839DE" w:rsidRDefault="003839DE"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bookmarkStart w:id="0" w:name="_GoBack"/>
      <w:bookmarkEnd w:id="0"/>
    </w:p>
    <w:p w:rsidR="001B40E2" w:rsidRDefault="001B40E2" w:rsidP="007C76E4">
      <w:pPr>
        <w:pStyle w:val="Corpsdetexte"/>
        <w:kinsoku w:val="0"/>
        <w:overflowPunct w:val="0"/>
        <w:ind w:left="426" w:right="284"/>
        <w:rPr>
          <w:sz w:val="20"/>
          <w:szCs w:val="20"/>
        </w:rPr>
      </w:pPr>
    </w:p>
    <w:p w:rsidR="001B40E2" w:rsidRDefault="001B40E2" w:rsidP="007C76E4">
      <w:pPr>
        <w:pStyle w:val="Corpsdetexte"/>
        <w:kinsoku w:val="0"/>
        <w:overflowPunct w:val="0"/>
        <w:ind w:left="426" w:right="284"/>
        <w:rPr>
          <w:sz w:val="20"/>
          <w:szCs w:val="20"/>
        </w:rPr>
      </w:pPr>
    </w:p>
    <w:p w:rsidR="001B40E2" w:rsidRDefault="001B40E2" w:rsidP="007C76E4">
      <w:pPr>
        <w:pStyle w:val="Corpsdetexte"/>
        <w:kinsoku w:val="0"/>
        <w:overflowPunct w:val="0"/>
        <w:ind w:left="426" w:right="284"/>
        <w:rPr>
          <w:sz w:val="20"/>
          <w:szCs w:val="20"/>
        </w:rPr>
      </w:pPr>
    </w:p>
    <w:p w:rsidR="001B40E2" w:rsidRDefault="001B40E2" w:rsidP="007C76E4">
      <w:pPr>
        <w:pStyle w:val="Corpsdetexte"/>
        <w:kinsoku w:val="0"/>
        <w:overflowPunct w:val="0"/>
        <w:ind w:left="426" w:right="284"/>
        <w:rPr>
          <w:sz w:val="20"/>
          <w:szCs w:val="20"/>
        </w:rPr>
      </w:pPr>
    </w:p>
    <w:p w:rsidR="001B40E2" w:rsidRDefault="001B40E2" w:rsidP="007C76E4">
      <w:pPr>
        <w:pStyle w:val="Corpsdetexte"/>
        <w:kinsoku w:val="0"/>
        <w:overflowPunct w:val="0"/>
        <w:ind w:left="426" w:right="284"/>
        <w:rPr>
          <w:sz w:val="20"/>
          <w:szCs w:val="20"/>
        </w:rPr>
      </w:pPr>
    </w:p>
    <w:p w:rsidR="001B40E2" w:rsidRDefault="001B40E2" w:rsidP="007C76E4">
      <w:pPr>
        <w:pStyle w:val="Corpsdetexte"/>
        <w:kinsoku w:val="0"/>
        <w:overflowPunct w:val="0"/>
        <w:ind w:left="426" w:right="284"/>
        <w:rPr>
          <w:sz w:val="20"/>
          <w:szCs w:val="20"/>
        </w:rPr>
      </w:pPr>
    </w:p>
    <w:p w:rsidR="001B40E2" w:rsidRDefault="001B40E2" w:rsidP="007C76E4">
      <w:pPr>
        <w:pStyle w:val="Corpsdetexte"/>
        <w:kinsoku w:val="0"/>
        <w:overflowPunct w:val="0"/>
        <w:ind w:left="426" w:right="284"/>
        <w:rPr>
          <w:sz w:val="20"/>
          <w:szCs w:val="20"/>
        </w:rPr>
      </w:pPr>
    </w:p>
    <w:p w:rsidR="001B40E2" w:rsidRDefault="001B40E2" w:rsidP="007C76E4">
      <w:pPr>
        <w:pStyle w:val="Corpsdetexte"/>
        <w:kinsoku w:val="0"/>
        <w:overflowPunct w:val="0"/>
        <w:ind w:left="426" w:right="284"/>
        <w:rPr>
          <w:sz w:val="20"/>
          <w:szCs w:val="20"/>
        </w:rPr>
      </w:pPr>
    </w:p>
    <w:p w:rsidR="001B40E2" w:rsidRDefault="001B40E2"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D54822" w:rsidRDefault="00D54822" w:rsidP="007C76E4">
      <w:pPr>
        <w:pStyle w:val="Corpsdetexte"/>
        <w:kinsoku w:val="0"/>
        <w:overflowPunct w:val="0"/>
        <w:ind w:left="426" w:right="284"/>
        <w:rPr>
          <w:sz w:val="20"/>
          <w:szCs w:val="20"/>
        </w:rPr>
      </w:pPr>
    </w:p>
    <w:p w:rsidR="003839DE" w:rsidRDefault="00FF529E" w:rsidP="007C76E4">
      <w:pPr>
        <w:pStyle w:val="Corpsdetexte"/>
        <w:kinsoku w:val="0"/>
        <w:overflowPunct w:val="0"/>
        <w:ind w:left="142" w:right="284"/>
        <w:jc w:val="center"/>
        <w:rPr>
          <w:sz w:val="20"/>
          <w:szCs w:val="20"/>
        </w:rPr>
      </w:pPr>
      <w:r>
        <w:rPr>
          <w:b/>
          <w:sz w:val="24"/>
          <w:szCs w:val="24"/>
          <w:u w:val="single"/>
        </w:rPr>
        <w:t>CONDITIONS D’ENTREE EN FORMATION</w:t>
      </w:r>
    </w:p>
    <w:p w:rsidR="00FF529E" w:rsidRDefault="00FF529E" w:rsidP="007C76E4">
      <w:pPr>
        <w:pStyle w:val="Corpsdetexte"/>
        <w:kinsoku w:val="0"/>
        <w:overflowPunct w:val="0"/>
        <w:spacing w:before="56"/>
        <w:ind w:left="0" w:right="284"/>
        <w:jc w:val="both"/>
        <w:rPr>
          <w:spacing w:val="-1"/>
        </w:rPr>
      </w:pPr>
    </w:p>
    <w:p w:rsidR="003839DE" w:rsidRDefault="00060AFB" w:rsidP="007C76E4">
      <w:pPr>
        <w:pStyle w:val="Corpsdetexte"/>
        <w:kinsoku w:val="0"/>
        <w:overflowPunct w:val="0"/>
        <w:spacing w:before="56"/>
        <w:ind w:left="0" w:right="284"/>
        <w:jc w:val="both"/>
        <w:rPr>
          <w:spacing w:val="-1"/>
        </w:rPr>
      </w:pPr>
      <w:r>
        <w:rPr>
          <w:spacing w:val="-1"/>
        </w:rPr>
        <w:t>L’IFAS-GRETA</w:t>
      </w:r>
      <w:r w:rsidR="0033560E">
        <w:rPr>
          <w:spacing w:val="-1"/>
        </w:rPr>
        <w:t xml:space="preserve"> </w:t>
      </w:r>
      <w:r>
        <w:rPr>
          <w:spacing w:val="-1"/>
        </w:rPr>
        <w:t xml:space="preserve">du Lycée Henri Poincaré </w:t>
      </w:r>
      <w:r w:rsidR="003839DE" w:rsidRPr="000B1096">
        <w:rPr>
          <w:spacing w:val="-1"/>
        </w:rPr>
        <w:t>organise</w:t>
      </w:r>
      <w:r w:rsidR="002A0E85">
        <w:rPr>
          <w:spacing w:val="-1"/>
        </w:rPr>
        <w:t xml:space="preserve"> </w:t>
      </w:r>
      <w:r w:rsidR="003839DE">
        <w:rPr>
          <w:spacing w:val="-1"/>
        </w:rPr>
        <w:t>un</w:t>
      </w:r>
      <w:r w:rsidR="002A0E85">
        <w:rPr>
          <w:spacing w:val="-1"/>
        </w:rPr>
        <w:t xml:space="preserve"> </w:t>
      </w:r>
      <w:r w:rsidR="003839DE">
        <w:rPr>
          <w:spacing w:val="-1"/>
        </w:rPr>
        <w:t>concours</w:t>
      </w:r>
      <w:r w:rsidR="002A0E85">
        <w:rPr>
          <w:spacing w:val="-1"/>
        </w:rPr>
        <w:t xml:space="preserve"> </w:t>
      </w:r>
      <w:r w:rsidR="003839DE">
        <w:rPr>
          <w:spacing w:val="-2"/>
        </w:rPr>
        <w:t>par</w:t>
      </w:r>
      <w:r w:rsidR="002A0E85">
        <w:rPr>
          <w:spacing w:val="-2"/>
        </w:rPr>
        <w:t xml:space="preserve"> </w:t>
      </w:r>
      <w:r w:rsidR="003839DE">
        <w:t>an</w:t>
      </w:r>
      <w:r w:rsidR="002A0E85">
        <w:t xml:space="preserve"> </w:t>
      </w:r>
      <w:r w:rsidR="003839DE">
        <w:rPr>
          <w:spacing w:val="-1"/>
        </w:rPr>
        <w:t>pour</w:t>
      </w:r>
      <w:r w:rsidR="002A0E85">
        <w:rPr>
          <w:spacing w:val="-1"/>
        </w:rPr>
        <w:t xml:space="preserve"> </w:t>
      </w:r>
      <w:r w:rsidR="003839DE">
        <w:t>entrer</w:t>
      </w:r>
      <w:r w:rsidR="002A0E85">
        <w:t xml:space="preserve"> </w:t>
      </w:r>
      <w:r w:rsidR="003839DE">
        <w:t>en</w:t>
      </w:r>
      <w:r w:rsidR="002A0E85">
        <w:t xml:space="preserve"> </w:t>
      </w:r>
      <w:r w:rsidR="003839DE">
        <w:rPr>
          <w:spacing w:val="-1"/>
        </w:rPr>
        <w:t>formation</w:t>
      </w:r>
      <w:r w:rsidR="002A0E85">
        <w:rPr>
          <w:spacing w:val="-1"/>
        </w:rPr>
        <w:t xml:space="preserve"> </w:t>
      </w:r>
      <w:r w:rsidR="003839DE">
        <w:t>au</w:t>
      </w:r>
      <w:r w:rsidR="002A0E85">
        <w:t xml:space="preserve"> </w:t>
      </w:r>
      <w:r w:rsidR="003839DE">
        <w:rPr>
          <w:spacing w:val="-1"/>
        </w:rPr>
        <w:t>diplôme</w:t>
      </w:r>
      <w:r w:rsidR="002A0E85">
        <w:rPr>
          <w:spacing w:val="-1"/>
        </w:rPr>
        <w:t xml:space="preserve"> </w:t>
      </w:r>
      <w:r w:rsidR="003839DE">
        <w:rPr>
          <w:spacing w:val="-1"/>
        </w:rPr>
        <w:t>d’Etat</w:t>
      </w:r>
      <w:r w:rsidR="002A0E85">
        <w:rPr>
          <w:spacing w:val="-1"/>
        </w:rPr>
        <w:t xml:space="preserve"> </w:t>
      </w:r>
      <w:r w:rsidR="003839DE">
        <w:rPr>
          <w:spacing w:val="-1"/>
        </w:rPr>
        <w:t>d’Auxiliaire</w:t>
      </w:r>
      <w:r w:rsidR="002A0E85">
        <w:rPr>
          <w:spacing w:val="-1"/>
        </w:rPr>
        <w:t xml:space="preserve"> </w:t>
      </w:r>
      <w:r w:rsidR="003839DE">
        <w:rPr>
          <w:spacing w:val="-1"/>
        </w:rPr>
        <w:t>de</w:t>
      </w:r>
      <w:r w:rsidR="002A0E85">
        <w:rPr>
          <w:spacing w:val="-1"/>
        </w:rPr>
        <w:t xml:space="preserve"> </w:t>
      </w:r>
      <w:r w:rsidR="003839DE">
        <w:rPr>
          <w:spacing w:val="-1"/>
        </w:rPr>
        <w:t>puériculture,</w:t>
      </w:r>
      <w:r w:rsidR="002A0E85">
        <w:rPr>
          <w:spacing w:val="-1"/>
        </w:rPr>
        <w:t xml:space="preserve"> </w:t>
      </w:r>
      <w:r w:rsidR="003839DE">
        <w:t>au</w:t>
      </w:r>
      <w:r w:rsidR="002A0E85">
        <w:t xml:space="preserve"> </w:t>
      </w:r>
      <w:r w:rsidR="003839DE">
        <w:t>titre</w:t>
      </w:r>
      <w:r w:rsidR="002A0E85">
        <w:t xml:space="preserve"> </w:t>
      </w:r>
      <w:r w:rsidR="003839DE">
        <w:rPr>
          <w:spacing w:val="-1"/>
        </w:rPr>
        <w:t>de</w:t>
      </w:r>
      <w:r w:rsidR="002A0E85">
        <w:rPr>
          <w:spacing w:val="-1"/>
        </w:rPr>
        <w:t xml:space="preserve"> </w:t>
      </w:r>
      <w:r w:rsidR="003839DE">
        <w:t>la</w:t>
      </w:r>
      <w:r w:rsidR="002A0E85">
        <w:t xml:space="preserve"> </w:t>
      </w:r>
      <w:r w:rsidR="003839DE">
        <w:rPr>
          <w:spacing w:val="-1"/>
        </w:rPr>
        <w:t>formation</w:t>
      </w:r>
      <w:r w:rsidR="002A0E85">
        <w:rPr>
          <w:spacing w:val="-1"/>
        </w:rPr>
        <w:t xml:space="preserve"> </w:t>
      </w:r>
      <w:r w:rsidR="003839DE">
        <w:rPr>
          <w:spacing w:val="-1"/>
        </w:rPr>
        <w:t>continue,</w:t>
      </w:r>
      <w:r w:rsidR="002A0E85">
        <w:rPr>
          <w:spacing w:val="-1"/>
        </w:rPr>
        <w:t xml:space="preserve"> </w:t>
      </w:r>
      <w:r w:rsidR="003839DE">
        <w:rPr>
          <w:spacing w:val="-4"/>
        </w:rPr>
        <w:t>de</w:t>
      </w:r>
      <w:r w:rsidR="002A0E85">
        <w:rPr>
          <w:spacing w:val="-4"/>
        </w:rPr>
        <w:t xml:space="preserve"> </w:t>
      </w:r>
      <w:r w:rsidR="003839DE">
        <w:rPr>
          <w:spacing w:val="-1"/>
        </w:rPr>
        <w:t>septembre</w:t>
      </w:r>
      <w:r w:rsidR="002A0E85">
        <w:rPr>
          <w:spacing w:val="-1"/>
        </w:rPr>
        <w:t xml:space="preserve"> </w:t>
      </w:r>
      <w:r w:rsidR="003839DE">
        <w:rPr>
          <w:spacing w:val="-1"/>
        </w:rPr>
        <w:t>2018</w:t>
      </w:r>
      <w:r w:rsidR="002A0E85">
        <w:rPr>
          <w:spacing w:val="-1"/>
        </w:rPr>
        <w:t xml:space="preserve"> </w:t>
      </w:r>
      <w:r w:rsidR="003839DE">
        <w:t>à</w:t>
      </w:r>
      <w:r w:rsidR="002A0E85">
        <w:t xml:space="preserve"> </w:t>
      </w:r>
      <w:r w:rsidR="003839DE">
        <w:rPr>
          <w:spacing w:val="-1"/>
        </w:rPr>
        <w:t>juillet</w:t>
      </w:r>
      <w:r w:rsidR="002A0E85">
        <w:rPr>
          <w:spacing w:val="-1"/>
        </w:rPr>
        <w:t xml:space="preserve"> </w:t>
      </w:r>
      <w:r w:rsidR="003839DE">
        <w:rPr>
          <w:spacing w:val="-1"/>
        </w:rPr>
        <w:t>2019.</w:t>
      </w:r>
    </w:p>
    <w:p w:rsidR="003839DE" w:rsidRDefault="003839DE" w:rsidP="007C76E4">
      <w:pPr>
        <w:pStyle w:val="Corpsdetexte"/>
        <w:kinsoku w:val="0"/>
        <w:overflowPunct w:val="0"/>
        <w:spacing w:before="11"/>
        <w:ind w:left="0" w:right="284"/>
        <w:rPr>
          <w:sz w:val="16"/>
          <w:szCs w:val="16"/>
        </w:rPr>
      </w:pPr>
    </w:p>
    <w:p w:rsidR="003839DE" w:rsidRPr="00060AFB" w:rsidRDefault="00B82621" w:rsidP="00060AFB">
      <w:pPr>
        <w:pStyle w:val="Corpsdetexte"/>
        <w:kinsoku w:val="0"/>
        <w:overflowPunct w:val="0"/>
        <w:spacing w:line="200" w:lineRule="atLeast"/>
        <w:ind w:left="0" w:right="284"/>
        <w:rPr>
          <w:sz w:val="20"/>
          <w:szCs w:val="20"/>
        </w:rPr>
      </w:pPr>
      <w:r>
        <w:rPr>
          <w:noProof/>
          <w:sz w:val="20"/>
          <w:szCs w:val="20"/>
        </w:rPr>
      </w:r>
      <w:r>
        <w:rPr>
          <w:noProof/>
          <w:sz w:val="20"/>
          <w:szCs w:val="20"/>
        </w:rPr>
        <w:pict>
          <v:group id="Group 319" o:spid="_x0000_s1026" style="width:467pt;height:298.35pt;mso-position-horizontal-relative:char;mso-position-vertical-relative:line" coordsize="9340,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">
            <v:shape id="Freeform 320" o:spid="_x0000_s1027" style="position:absolute;left:10;top:5;width:9310;height:20;visibility:visible;mso-wrap-style:square;v-text-anchor:top" coordsize="93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tAb8A&#10;AADbAAAADwAAAGRycy9kb3ducmV2LnhtbERPS4vCMBC+L/gfwgje1sQ96FqNIqLibfF1H5KxrTaT&#10;0mS1+us3grC3+fieM523rhI3akLpWcOgr0AQG29LzjUcD+vPbxAhIlusPJOGBwWYzzofU8ysv/OO&#10;bvuYixTCIUMNRYx1JmUwBTkMfV8TJ+7sG4cxwSaXtsF7CneV/FJqKB2WnBoKrGlZkLnuf52G1cWc&#10;nuHYnsvRWP0sjbpuNrXSutdtFxMQkdr4L367tzbNH8Prl3S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O0BvwAAANsAAAAPAAAAAAAAAAAAAAAAAJgCAABkcnMvZG93bnJl&#10;di54bWxQSwUGAAAAAAQABAD1AAAAhAMAAAAA&#10;" path="m,l9309,e" filled="f" strokeweight=".58pt">
              <v:path arrowok="t" o:connecttype="custom" o:connectlocs="0,0;9309,0" o:connectangles="0,0"/>
            </v:shape>
            <v:shape id="Freeform 321" o:spid="_x0000_s1028" style="position:absolute;left:15;top:10;width:20;height:5917;visibility:visible;mso-wrap-style:square;v-text-anchor:top" coordsize="20,5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NtsEA&#10;AADbAAAADwAAAGRycy9kb3ducmV2LnhtbERPO0/DMBDekfgP1iGxUYcMiKZ1q6oShIEOfanrKb7G&#10;UeNziK9N+Pd4QOr46XvPl6Nv1Y362AQ28DrJQBFXwTZcGzjsP17eQUVBttgGJgO/FGG5eHyYY2HD&#10;wFu67aRWKYRjgQacSFdoHStHHuMkdMSJO4feoyTY19r2OKRw3+o8y960x4ZTg8OO1o6qy+7qDUy/&#10;f0opm2teyvkzc3aYno6bjTHPT+NqBkpolLv43/1lDeRpffqSf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nzbbBAAAA2wAAAA8AAAAAAAAAAAAAAAAAmAIAAGRycy9kb3du&#10;cmV2LnhtbFBLBQYAAAAABAAEAPUAAACGAwAAAAA=&#10;" path="m,l,5917e" filled="f" strokeweight=".20458mm">
              <v:path arrowok="t" o:connecttype="custom" o:connectlocs="0,0;0,5917" o:connectangles="0,0"/>
            </v:shape>
            <v:shape id="Freeform 322" o:spid="_x0000_s1029" style="position:absolute;left:9320;top:10;width:20;height:5946;visibility:visible;mso-wrap-style:square;v-text-anchor:top" coordsize="20,5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t8MMA&#10;AADbAAAADwAAAGRycy9kb3ducmV2LnhtbESPT2sCMRTE70K/Q3iF3jTZPRRZjdIWBQ9S6x88PzbP&#10;3aWblyWJ7vrtG6HgcZiZ3zDz5WBbcSMfGscasokCQVw603Cl4XRcj6cgQkQ22DomDXcKsFy8jOZY&#10;GNfznm6HWIkE4VCghjrGrpAylDVZDBPXESfv4rzFmKSvpPHYJ7htZa7Uu7TYcFqosaOvmsrfw9Vq&#10;2H5/5v6eXXrc5duzMsfVz46V1m+vw8cMRKQhPsP/7Y3RkGf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Wt8MMAAADbAAAADwAAAAAAAAAAAAAAAACYAgAAZHJzL2Rv&#10;d25yZXYueG1sUEsFBgAAAAAEAAQA9QAAAIgDAAAAAA==&#10;" path="m,l,5945e" filled="f" strokeweight=".35628mm">
              <v:path arrowok="t" o:connecttype="custom" o:connectlocs="0,0;0,5945" o:connectangles="0,0"/>
            </v:shape>
            <v:shape id="Freeform 323" o:spid="_x0000_s1030" style="position:absolute;left:9314;top:10;width:20;height:5932;visibility:visible;mso-wrap-style:square;v-text-anchor:top" coordsize="20,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f+MYA&#10;AADbAAAADwAAAGRycy9kb3ducmV2LnhtbESPQWvCQBSE70L/w/IKXqRuDBJL6ipVI3gogra09PbI&#10;viYh2bchu2r8925B8DjMzDfMfNmbRpypc5VlBZNxBII4t7riQsHX5/blFYTzyBoby6TgSg6Wi6fB&#10;HFNtL3yg89EXIkDYpaig9L5NpXR5SQbd2LbEwfuznUEfZFdI3eElwE0j4yhKpMGKw0KJLa1Lyuvj&#10;ySiYfvxMsmzEe7+KNkn+m2Sz77pWavjcv7+B8NT7R/je3mkFcQz/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f+MYAAADbAAAADwAAAAAAAAAAAAAAAACYAgAAZHJz&#10;L2Rvd25yZXYueG1sUEsFBgAAAAAEAAQA9QAAAIsDAAAAAA==&#10;" path="m,l,5931e" filled="f" strokeweight=".58pt">
              <v:path arrowok="t" o:connecttype="custom" o:connectlocs="0,0;0,5931" o:connectangles="0,0"/>
            </v:shape>
            <v:shape id="Freeform 324" o:spid="_x0000_s1031" style="position:absolute;left:10;top:5937;width:9319;height:20;visibility:visible;mso-wrap-style:square;v-text-anchor:top" coordsize="93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bz8EA&#10;AADbAAAADwAAAGRycy9kb3ducmV2LnhtbESP32rCMBTG7wXfIZzB7my6CkM7o8iYMHA31j7AoTlr&#10;S5uTmmTavb0pCF5+fH9+fJvdaHpxJedbywrekhQEcWV1y7WC8nxYrED4gKyxt0wK/snDbjufbTDX&#10;9sYnuhahFnGEfY4KmhCGXEpfNWTQJ3Ygjt6vdQZDlK6W2uEtjpteZmn6Lg22HAkNDvTZUNUVf2bi&#10;yuNPOCy7NHNf1Gf77mLWpVKvL+P+A0SgMTzDj/a3VpAtYfo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28/BAAAA2wAAAA8AAAAAAAAAAAAAAAAAmAIAAGRycy9kb3du&#10;cmV2LnhtbFBLBQYAAAAABAAEAPUAAACGAwAAAAA=&#10;" path="m,l9318,e" filled="f" strokeweight="1.06pt">
              <v:path arrowok="t" o:connecttype="custom" o:connectlocs="0,0;9318,0" o:connectangles="0,0"/>
            </v:shape>
            <v:shapetype id="_x0000_t202" coordsize="21600,21600" o:spt="202" path="m,l,21600r21600,l21600,xe">
              <v:stroke joinstyle="miter"/>
              <v:path gradientshapeok="t" o:connecttype="rect"/>
            </v:shapetype>
            <v:shape id="Text Box 325" o:spid="_x0000_s1032" type="#_x0000_t202" style="position:absolute;left:15;top:6;width:9305;height:5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22AD5" w:rsidRDefault="00A22AD5" w:rsidP="003839DE">
                    <w:pPr>
                      <w:pStyle w:val="Corpsdetexte"/>
                      <w:kinsoku w:val="0"/>
                      <w:overflowPunct w:val="0"/>
                      <w:spacing w:before="26"/>
                      <w:ind w:left="112"/>
                      <w:rPr>
                        <w:color w:val="000000"/>
                        <w:sz w:val="24"/>
                        <w:szCs w:val="24"/>
                      </w:rPr>
                    </w:pPr>
                    <w:r>
                      <w:rPr>
                        <w:b/>
                        <w:bCs/>
                        <w:color w:val="FF0000"/>
                        <w:spacing w:val="-1"/>
                        <w:sz w:val="24"/>
                        <w:szCs w:val="24"/>
                        <w:u w:val="thick"/>
                      </w:rPr>
                      <w:t xml:space="preserve">L’entrée </w:t>
                    </w:r>
                    <w:r>
                      <w:rPr>
                        <w:b/>
                        <w:bCs/>
                        <w:color w:val="FF0000"/>
                        <w:sz w:val="24"/>
                        <w:szCs w:val="24"/>
                        <w:u w:val="thick"/>
                      </w:rPr>
                      <w:t>d</w:t>
                    </w:r>
                    <w:r>
                      <w:rPr>
                        <w:b/>
                        <w:bCs/>
                        <w:color w:val="FF0000"/>
                        <w:spacing w:val="-1"/>
                        <w:sz w:val="24"/>
                        <w:szCs w:val="24"/>
                        <w:u w:val="thick"/>
                      </w:rPr>
                      <w:t>éfin</w:t>
                    </w:r>
                    <w:r>
                      <w:rPr>
                        <w:b/>
                        <w:bCs/>
                        <w:color w:val="FF0000"/>
                        <w:sz w:val="24"/>
                        <w:szCs w:val="24"/>
                        <w:u w:val="thick"/>
                      </w:rPr>
                      <w:t>i</w:t>
                    </w:r>
                    <w:r>
                      <w:rPr>
                        <w:b/>
                        <w:bCs/>
                        <w:color w:val="FF0000"/>
                        <w:spacing w:val="-1"/>
                        <w:sz w:val="24"/>
                        <w:szCs w:val="24"/>
                        <w:u w:val="thick"/>
                      </w:rPr>
                      <w:t>ti</w:t>
                    </w:r>
                    <w:r>
                      <w:rPr>
                        <w:b/>
                        <w:bCs/>
                        <w:color w:val="FF0000"/>
                        <w:sz w:val="24"/>
                        <w:szCs w:val="24"/>
                        <w:u w:val="thick"/>
                      </w:rPr>
                      <w:t xml:space="preserve">ve </w:t>
                    </w:r>
                    <w:r>
                      <w:rPr>
                        <w:b/>
                        <w:bCs/>
                        <w:color w:val="000000"/>
                        <w:sz w:val="24"/>
                        <w:szCs w:val="24"/>
                      </w:rPr>
                      <w:t xml:space="preserve">en </w:t>
                    </w:r>
                    <w:r>
                      <w:rPr>
                        <w:b/>
                        <w:bCs/>
                        <w:color w:val="000000"/>
                        <w:spacing w:val="-1"/>
                        <w:sz w:val="24"/>
                        <w:szCs w:val="24"/>
                      </w:rPr>
                      <w:t xml:space="preserve">formation d’aide soignant/e est subordonnée </w:t>
                    </w:r>
                    <w:r>
                      <w:rPr>
                        <w:b/>
                        <w:bCs/>
                        <w:color w:val="000000"/>
                        <w:sz w:val="24"/>
                        <w:szCs w:val="24"/>
                      </w:rPr>
                      <w:t>à</w:t>
                    </w:r>
                    <w:r>
                      <w:rPr>
                        <w:color w:val="000000"/>
                        <w:sz w:val="24"/>
                        <w:szCs w:val="24"/>
                      </w:rPr>
                      <w:t>:</w:t>
                    </w:r>
                  </w:p>
                  <w:p w:rsidR="00A22AD5" w:rsidRDefault="00A22AD5" w:rsidP="003839DE">
                    <w:pPr>
                      <w:pStyle w:val="Corpsdetexte"/>
                      <w:kinsoku w:val="0"/>
                      <w:overflowPunct w:val="0"/>
                      <w:spacing w:before="196"/>
                      <w:ind w:left="112"/>
                    </w:pPr>
                    <w:r>
                      <w:rPr>
                        <w:rFonts w:ascii="Wingdings" w:hAnsi="Wingdings" w:cs="Wingdings"/>
                        <w:spacing w:val="-1"/>
                      </w:rPr>
                      <w:t></w:t>
                    </w:r>
                    <w:r>
                      <w:rPr>
                        <w:spacing w:val="-1"/>
                      </w:rPr>
                      <w:t xml:space="preserve">La production </w:t>
                    </w:r>
                    <w:r>
                      <w:rPr>
                        <w:b/>
                        <w:bCs/>
                        <w:spacing w:val="-1"/>
                      </w:rPr>
                      <w:t xml:space="preserve">d’un certificat médical </w:t>
                    </w:r>
                    <w:r>
                      <w:rPr>
                        <w:spacing w:val="-1"/>
                      </w:rPr>
                      <w:t xml:space="preserve">par un </w:t>
                    </w:r>
                    <w:r>
                      <w:rPr>
                        <w:b/>
                        <w:bCs/>
                        <w:spacing w:val="-1"/>
                      </w:rPr>
                      <w:t>médecin agrée par l’Agence Régionale de Santé</w:t>
                    </w:r>
                  </w:p>
                  <w:p w:rsidR="00A22AD5" w:rsidRDefault="00A22AD5" w:rsidP="003839DE">
                    <w:pPr>
                      <w:pStyle w:val="Corpsdetexte"/>
                      <w:kinsoku w:val="0"/>
                      <w:overflowPunct w:val="0"/>
                      <w:ind w:left="112"/>
                    </w:pPr>
                    <w:r>
                      <w:rPr>
                        <w:spacing w:val="-1"/>
                      </w:rPr>
                      <w:t xml:space="preserve">attestant que </w:t>
                    </w:r>
                    <w:r>
                      <w:t>l</w:t>
                    </w:r>
                    <w:r>
                      <w:rPr>
                        <w:u w:val="single"/>
                      </w:rPr>
                      <w:t xml:space="preserve">e  </w:t>
                    </w:r>
                    <w:r>
                      <w:rPr>
                        <w:spacing w:val="-1"/>
                        <w:u w:val="single"/>
                      </w:rPr>
                      <w:t xml:space="preserve">candidat ne présente pas de contre-indication physique </w:t>
                    </w:r>
                    <w:r>
                      <w:rPr>
                        <w:u w:val="single"/>
                      </w:rPr>
                      <w:t xml:space="preserve">ou  </w:t>
                    </w:r>
                    <w:r>
                      <w:rPr>
                        <w:spacing w:val="-1"/>
                        <w:u w:val="single"/>
                      </w:rPr>
                      <w:t xml:space="preserve">psychologique </w:t>
                    </w:r>
                    <w:r>
                      <w:rPr>
                        <w:u w:val="single"/>
                      </w:rPr>
                      <w:t>à</w:t>
                    </w:r>
                  </w:p>
                  <w:p w:rsidR="00A22AD5" w:rsidRDefault="00A22AD5" w:rsidP="003839DE">
                    <w:pPr>
                      <w:pStyle w:val="Corpsdetexte"/>
                      <w:kinsoku w:val="0"/>
                      <w:overflowPunct w:val="0"/>
                      <w:ind w:left="112" w:right="116"/>
                    </w:pPr>
                    <w:r>
                      <w:rPr>
                        <w:u w:val="single"/>
                      </w:rPr>
                      <w:t>l’exe</w:t>
                    </w:r>
                    <w:r>
                      <w:rPr>
                        <w:spacing w:val="-1"/>
                        <w:u w:val="single"/>
                      </w:rPr>
                      <w:t xml:space="preserve">rcice de </w:t>
                    </w:r>
                    <w:r>
                      <w:rPr>
                        <w:u w:val="single"/>
                      </w:rPr>
                      <w:t xml:space="preserve">la </w:t>
                    </w:r>
                    <w:r>
                      <w:rPr>
                        <w:spacing w:val="-2"/>
                        <w:u w:val="single"/>
                      </w:rPr>
                      <w:t>pro</w:t>
                    </w:r>
                    <w:r>
                      <w:rPr>
                        <w:spacing w:val="-1"/>
                        <w:u w:val="single"/>
                      </w:rPr>
                      <w:t>fessio</w:t>
                    </w:r>
                    <w:r>
                      <w:rPr>
                        <w:spacing w:val="-2"/>
                        <w:u w:val="single"/>
                      </w:rPr>
                      <w:t>n.</w:t>
                    </w:r>
                    <w:r>
                      <w:rPr>
                        <w:i/>
                        <w:iCs/>
                        <w:spacing w:val="-1"/>
                      </w:rPr>
                      <w:t xml:space="preserve">(Voir site internet de l’ARS pour avoir </w:t>
                    </w:r>
                    <w:r>
                      <w:rPr>
                        <w:i/>
                        <w:iCs/>
                      </w:rPr>
                      <w:t xml:space="preserve">les </w:t>
                    </w:r>
                    <w:r>
                      <w:rPr>
                        <w:i/>
                        <w:iCs/>
                        <w:spacing w:val="-2"/>
                      </w:rPr>
                      <w:t xml:space="preserve">adresses </w:t>
                    </w:r>
                    <w:r>
                      <w:rPr>
                        <w:i/>
                        <w:iCs/>
                        <w:spacing w:val="-1"/>
                      </w:rPr>
                      <w:t>des professionnels agréés)</w:t>
                    </w:r>
                  </w:p>
                  <w:p w:rsidR="00A22AD5" w:rsidRDefault="00B82621" w:rsidP="003839DE">
                    <w:pPr>
                      <w:pStyle w:val="Corpsdetexte"/>
                      <w:kinsoku w:val="0"/>
                      <w:overflowPunct w:val="0"/>
                      <w:spacing w:before="2"/>
                      <w:ind w:left="163"/>
                      <w:rPr>
                        <w:color w:val="000000"/>
                        <w:sz w:val="20"/>
                        <w:szCs w:val="20"/>
                      </w:rPr>
                    </w:pPr>
                    <w:hyperlink r:id="rId10" w:history="1">
                      <w:r w:rsidR="00A22AD5">
                        <w:rPr>
                          <w:b/>
                          <w:bCs/>
                          <w:color w:val="006FC0"/>
                          <w:spacing w:val="-1"/>
                          <w:sz w:val="20"/>
                          <w:szCs w:val="20"/>
                          <w:u w:val="thick"/>
                        </w:rPr>
                        <w:t>http://www.ars.iledefrance.sante.fr/Liste-des-medecins-agrees.127532.0.html</w:t>
                      </w:r>
                    </w:hyperlink>
                  </w:p>
                  <w:p w:rsidR="00A22AD5" w:rsidRDefault="00A22AD5" w:rsidP="003839DE">
                    <w:pPr>
                      <w:pStyle w:val="Corpsdetexte"/>
                      <w:kinsoku w:val="0"/>
                      <w:overflowPunct w:val="0"/>
                      <w:spacing w:before="9"/>
                      <w:ind w:left="0"/>
                      <w:rPr>
                        <w:sz w:val="19"/>
                        <w:szCs w:val="19"/>
                      </w:rPr>
                    </w:pPr>
                  </w:p>
                  <w:p w:rsidR="00A22AD5" w:rsidRDefault="00A22AD5" w:rsidP="003839DE">
                    <w:pPr>
                      <w:pStyle w:val="Corpsdetexte"/>
                      <w:kinsoku w:val="0"/>
                      <w:overflowPunct w:val="0"/>
                      <w:ind w:left="112"/>
                      <w:rPr>
                        <w:spacing w:val="-1"/>
                      </w:rPr>
                    </w:pPr>
                    <w:r>
                      <w:rPr>
                        <w:rFonts w:ascii="Wingdings" w:hAnsi="Wingdings" w:cs="Wingdings"/>
                        <w:spacing w:val="-1"/>
                      </w:rPr>
                      <w:t></w:t>
                    </w:r>
                    <w:r>
                      <w:rPr>
                        <w:spacing w:val="-1"/>
                      </w:rPr>
                      <w:t xml:space="preserve">La production </w:t>
                    </w:r>
                    <w:r>
                      <w:rPr>
                        <w:b/>
                        <w:bCs/>
                        <w:spacing w:val="-1"/>
                      </w:rPr>
                      <w:t xml:space="preserve">d’un certificat médical de vaccinations </w:t>
                    </w:r>
                    <w:r>
                      <w:rPr>
                        <w:spacing w:val="-1"/>
                      </w:rPr>
                      <w:t xml:space="preserve">conforme </w:t>
                    </w:r>
                    <w:r>
                      <w:t xml:space="preserve">à la </w:t>
                    </w:r>
                    <w:r>
                      <w:rPr>
                        <w:spacing w:val="-1"/>
                      </w:rPr>
                      <w:t xml:space="preserve">règlementation </w:t>
                    </w:r>
                    <w:r>
                      <w:t xml:space="preserve">en </w:t>
                    </w:r>
                    <w:r>
                      <w:rPr>
                        <w:spacing w:val="-1"/>
                      </w:rPr>
                      <w:t>vigueur</w:t>
                    </w:r>
                  </w:p>
                  <w:p w:rsidR="00A22AD5" w:rsidRDefault="00A22AD5" w:rsidP="003839DE">
                    <w:pPr>
                      <w:pStyle w:val="Corpsdetexte"/>
                      <w:kinsoku w:val="0"/>
                      <w:overflowPunct w:val="0"/>
                      <w:spacing w:before="2"/>
                      <w:ind w:left="112"/>
                    </w:pPr>
                    <w:r>
                      <w:rPr>
                        <w:b/>
                        <w:bCs/>
                        <w:spacing w:val="-1"/>
                      </w:rPr>
                      <w:t>fixant les conditions d’immunisation  des professionnels</w:t>
                    </w:r>
                    <w:r>
                      <w:rPr>
                        <w:b/>
                        <w:bCs/>
                      </w:rPr>
                      <w:t xml:space="preserve">  de</w:t>
                    </w:r>
                    <w:r>
                      <w:rPr>
                        <w:b/>
                        <w:bCs/>
                        <w:spacing w:val="-1"/>
                      </w:rPr>
                      <w:t xml:space="preserve"> santé</w:t>
                    </w:r>
                    <w:r>
                      <w:rPr>
                        <w:b/>
                        <w:bCs/>
                      </w:rPr>
                      <w:t xml:space="preserve"> en </w:t>
                    </w:r>
                    <w:r>
                      <w:rPr>
                        <w:b/>
                        <w:bCs/>
                        <w:spacing w:val="-1"/>
                      </w:rPr>
                      <w:t>France.</w:t>
                    </w:r>
                  </w:p>
                  <w:p w:rsidR="00A22AD5" w:rsidRDefault="00A22AD5" w:rsidP="003839DE">
                    <w:pPr>
                      <w:pStyle w:val="Corpsdetexte"/>
                      <w:kinsoku w:val="0"/>
                      <w:overflowPunct w:val="0"/>
                      <w:spacing w:before="4"/>
                      <w:ind w:left="0"/>
                      <w:rPr>
                        <w:sz w:val="16"/>
                        <w:szCs w:val="16"/>
                      </w:rPr>
                    </w:pPr>
                  </w:p>
                  <w:p w:rsidR="00A22AD5" w:rsidRDefault="00A22AD5" w:rsidP="003839DE">
                    <w:pPr>
                      <w:pStyle w:val="Corpsdetexte"/>
                      <w:kinsoku w:val="0"/>
                      <w:overflowPunct w:val="0"/>
                      <w:spacing w:line="242" w:lineRule="auto"/>
                      <w:ind w:left="112" w:right="115"/>
                      <w:rPr>
                        <w:color w:val="000000"/>
                      </w:rPr>
                    </w:pPr>
                    <w:r>
                      <w:rPr>
                        <w:rFonts w:ascii="Wingdings" w:hAnsi="Wingdings" w:cs="Wingdings"/>
                        <w:b/>
                        <w:bCs/>
                        <w:color w:val="FF0000"/>
                        <w:spacing w:val="-1"/>
                      </w:rPr>
                      <w:t></w:t>
                    </w:r>
                    <w:r>
                      <w:rPr>
                        <w:b/>
                        <w:bCs/>
                        <w:color w:val="FF0000"/>
                        <w:spacing w:val="-1"/>
                      </w:rPr>
                      <w:t>ATTENTION</w:t>
                    </w:r>
                    <w:r>
                      <w:rPr>
                        <w:b/>
                        <w:bCs/>
                        <w:color w:val="FF0000"/>
                      </w:rPr>
                      <w:t xml:space="preserve">:  </w:t>
                    </w:r>
                    <w:r>
                      <w:rPr>
                        <w:b/>
                        <w:bCs/>
                        <w:color w:val="FF0000"/>
                        <w:spacing w:val="-1"/>
                      </w:rPr>
                      <w:t xml:space="preserve">OBLIGATION D’IMMUNISATION CONTRE l’HEPATITE </w:t>
                    </w:r>
                    <w:r>
                      <w:rPr>
                        <w:b/>
                        <w:bCs/>
                        <w:color w:val="FF0000"/>
                      </w:rPr>
                      <w:t xml:space="preserve">B  </w:t>
                    </w:r>
                    <w:r>
                      <w:rPr>
                        <w:b/>
                        <w:bCs/>
                        <w:color w:val="FF0000"/>
                        <w:spacing w:val="-1"/>
                      </w:rPr>
                      <w:t>POUR L’ENTREE</w:t>
                    </w:r>
                    <w:r>
                      <w:rPr>
                        <w:b/>
                        <w:bCs/>
                        <w:color w:val="FF0000"/>
                        <w:spacing w:val="-2"/>
                      </w:rPr>
                      <w:t xml:space="preserve">EN </w:t>
                    </w:r>
                    <w:r>
                      <w:rPr>
                        <w:b/>
                        <w:bCs/>
                        <w:color w:val="FF0000"/>
                        <w:spacing w:val="-1"/>
                      </w:rPr>
                      <w:t>FORMATION</w:t>
                    </w:r>
                  </w:p>
                  <w:p w:rsidR="00A22AD5" w:rsidRDefault="00A22AD5" w:rsidP="003839DE">
                    <w:pPr>
                      <w:pStyle w:val="Corpsdetexte"/>
                      <w:kinsoku w:val="0"/>
                      <w:overflowPunct w:val="0"/>
                      <w:spacing w:before="194"/>
                      <w:ind w:left="112" w:right="121"/>
                    </w:pPr>
                    <w:r>
                      <w:rPr>
                        <w:b/>
                        <w:bCs/>
                        <w:spacing w:val="-1"/>
                      </w:rPr>
                      <w:t xml:space="preserve">L’arrêté du </w:t>
                    </w:r>
                    <w:r>
                      <w:rPr>
                        <w:b/>
                        <w:bCs/>
                      </w:rPr>
                      <w:t xml:space="preserve">2 </w:t>
                    </w:r>
                    <w:r>
                      <w:rPr>
                        <w:b/>
                        <w:bCs/>
                        <w:spacing w:val="-2"/>
                      </w:rPr>
                      <w:t xml:space="preserve">août </w:t>
                    </w:r>
                    <w:r>
                      <w:rPr>
                        <w:b/>
                        <w:bCs/>
                        <w:spacing w:val="-1"/>
                      </w:rPr>
                      <w:t xml:space="preserve">2013 fixant les conditions d’immunisation des personnes visées par l’article L.3111-4 </w:t>
                    </w:r>
                    <w:r>
                      <w:rPr>
                        <w:b/>
                        <w:bCs/>
                      </w:rPr>
                      <w:t xml:space="preserve">du </w:t>
                    </w:r>
                    <w:r>
                      <w:rPr>
                        <w:b/>
                        <w:bCs/>
                        <w:spacing w:val="-1"/>
                      </w:rPr>
                      <w:t xml:space="preserve">code </w:t>
                    </w:r>
                    <w:r>
                      <w:rPr>
                        <w:b/>
                        <w:bCs/>
                      </w:rPr>
                      <w:t xml:space="preserve">de la </w:t>
                    </w:r>
                    <w:r>
                      <w:rPr>
                        <w:b/>
                        <w:bCs/>
                        <w:spacing w:val="-1"/>
                      </w:rPr>
                      <w:t xml:space="preserve">santé publique </w:t>
                    </w:r>
                    <w:r>
                      <w:rPr>
                        <w:b/>
                        <w:bCs/>
                      </w:rPr>
                      <w:t>:</w:t>
                    </w:r>
                  </w:p>
                  <w:p w:rsidR="00A22AD5" w:rsidRDefault="00A22AD5" w:rsidP="003839DE">
                    <w:pPr>
                      <w:pStyle w:val="Corpsdetexte"/>
                      <w:kinsoku w:val="0"/>
                      <w:overflowPunct w:val="0"/>
                      <w:ind w:left="112" w:right="114"/>
                      <w:rPr>
                        <w:color w:val="000000"/>
                        <w:sz w:val="20"/>
                        <w:szCs w:val="20"/>
                      </w:rPr>
                    </w:pPr>
                    <w:r>
                      <w:rPr>
                        <w:i/>
                        <w:iCs/>
                      </w:rPr>
                      <w:t xml:space="preserve">« Les élèves ou </w:t>
                    </w:r>
                    <w:r>
                      <w:rPr>
                        <w:i/>
                        <w:iCs/>
                        <w:spacing w:val="-1"/>
                      </w:rPr>
                      <w:t xml:space="preserve">étudiants sont </w:t>
                    </w:r>
                    <w:r>
                      <w:rPr>
                        <w:i/>
                        <w:iCs/>
                      </w:rPr>
                      <w:t xml:space="preserve">soumis </w:t>
                    </w:r>
                    <w:r>
                      <w:rPr>
                        <w:i/>
                        <w:iCs/>
                        <w:spacing w:val="-1"/>
                      </w:rPr>
                      <w:t xml:space="preserve">aux obligations d’immunisation selon l’article </w:t>
                    </w:r>
                    <w:r>
                      <w:rPr>
                        <w:i/>
                        <w:iCs/>
                      </w:rPr>
                      <w:t xml:space="preserve">L.3111-4 </w:t>
                    </w:r>
                    <w:r>
                      <w:rPr>
                        <w:i/>
                        <w:iCs/>
                        <w:spacing w:val="-1"/>
                      </w:rPr>
                      <w:t xml:space="preserve">du </w:t>
                    </w:r>
                    <w:r>
                      <w:rPr>
                        <w:i/>
                        <w:iCs/>
                        <w:spacing w:val="-2"/>
                      </w:rPr>
                      <w:t xml:space="preserve">code </w:t>
                    </w:r>
                    <w:r>
                      <w:rPr>
                        <w:i/>
                        <w:iCs/>
                        <w:spacing w:val="-1"/>
                      </w:rPr>
                      <w:t xml:space="preserve">de </w:t>
                    </w:r>
                    <w:r>
                      <w:rPr>
                        <w:i/>
                        <w:iCs/>
                      </w:rPr>
                      <w:t xml:space="preserve">la </w:t>
                    </w:r>
                    <w:r>
                      <w:rPr>
                        <w:i/>
                        <w:iCs/>
                        <w:spacing w:val="-1"/>
                      </w:rPr>
                      <w:t xml:space="preserve">santé publique. </w:t>
                    </w:r>
                    <w:r>
                      <w:rPr>
                        <w:i/>
                        <w:iCs/>
                      </w:rPr>
                      <w:t xml:space="preserve">Au </w:t>
                    </w:r>
                    <w:r>
                      <w:rPr>
                        <w:i/>
                        <w:iCs/>
                        <w:spacing w:val="-1"/>
                      </w:rPr>
                      <w:t xml:space="preserve">moment de leur  inscription dans un établissement d’enseignement </w:t>
                    </w:r>
                    <w:r>
                      <w:rPr>
                        <w:i/>
                        <w:iCs/>
                      </w:rPr>
                      <w:t xml:space="preserve">et </w:t>
                    </w:r>
                    <w:r>
                      <w:rPr>
                        <w:i/>
                        <w:iCs/>
                        <w:spacing w:val="-1"/>
                      </w:rPr>
                      <w:t xml:space="preserve">au plus </w:t>
                    </w:r>
                    <w:r>
                      <w:rPr>
                        <w:i/>
                        <w:iCs/>
                      </w:rPr>
                      <w:t xml:space="preserve">tard  </w:t>
                    </w:r>
                    <w:r>
                      <w:rPr>
                        <w:i/>
                        <w:iCs/>
                        <w:spacing w:val="-1"/>
                      </w:rPr>
                      <w:t xml:space="preserve">avant de commencer leur stage, ils apportent </w:t>
                    </w:r>
                    <w:r>
                      <w:rPr>
                        <w:i/>
                        <w:iCs/>
                      </w:rPr>
                      <w:t xml:space="preserve">la </w:t>
                    </w:r>
                    <w:r>
                      <w:rPr>
                        <w:i/>
                        <w:iCs/>
                        <w:spacing w:val="-1"/>
                      </w:rPr>
                      <w:t>preuve qu’ils satisfont aux obligations d’immunisation</w:t>
                    </w:r>
                    <w:r>
                      <w:rPr>
                        <w:i/>
                        <w:iCs/>
                      </w:rPr>
                      <w:t xml:space="preserve"> » </w:t>
                    </w:r>
                    <w:hyperlink r:id="rId11" w:history="1">
                      <w:r>
                        <w:rPr>
                          <w:b/>
                          <w:bCs/>
                          <w:color w:val="0000FF"/>
                          <w:spacing w:val="-1"/>
                          <w:sz w:val="20"/>
                          <w:szCs w:val="20"/>
                          <w:u w:val="thick"/>
                        </w:rPr>
                        <w:t>http://www.legifrance.gouv.fr/affichTexte.do?cidTexte=JORFTEXT000027830751&amp;dateTexte=&amp;categorieLie</w:t>
                      </w:r>
                    </w:hyperlink>
                    <w:hyperlink r:id="rId12" w:history="1">
                      <w:r>
                        <w:rPr>
                          <w:b/>
                          <w:bCs/>
                          <w:color w:val="0000FF"/>
                          <w:spacing w:val="-1"/>
                          <w:sz w:val="20"/>
                          <w:szCs w:val="20"/>
                          <w:u w:val="thick"/>
                        </w:rPr>
                        <w:t>n=id</w:t>
                      </w:r>
                    </w:hyperlink>
                  </w:p>
                </w:txbxContent>
              </v:textbox>
            </v:shape>
            <w10:wrap type="none"/>
            <w10:anchorlock/>
          </v:group>
        </w:pict>
      </w:r>
    </w:p>
    <w:p w:rsidR="0064393E" w:rsidRDefault="003839DE" w:rsidP="0064393E">
      <w:pPr>
        <w:pStyle w:val="Titre31"/>
        <w:tabs>
          <w:tab w:val="left" w:pos="1678"/>
        </w:tabs>
        <w:kinsoku w:val="0"/>
        <w:overflowPunct w:val="0"/>
        <w:spacing w:before="79" w:line="242" w:lineRule="auto"/>
        <w:ind w:left="0" w:right="284"/>
        <w:jc w:val="center"/>
        <w:outlineLvl w:val="9"/>
        <w:rPr>
          <w:spacing w:val="-1"/>
          <w:sz w:val="28"/>
          <w:szCs w:val="28"/>
          <w:u w:val="thick"/>
        </w:rPr>
      </w:pPr>
      <w:r w:rsidRPr="0064393E">
        <w:rPr>
          <w:spacing w:val="-1"/>
          <w:sz w:val="28"/>
          <w:szCs w:val="28"/>
          <w:u w:val="thick"/>
        </w:rPr>
        <w:t>N’attend</w:t>
      </w:r>
      <w:r w:rsidRPr="0064393E">
        <w:rPr>
          <w:sz w:val="28"/>
          <w:szCs w:val="28"/>
          <w:u w:val="thick"/>
        </w:rPr>
        <w:t>ez</w:t>
      </w:r>
      <w:r w:rsidR="0064393E" w:rsidRPr="0064393E">
        <w:rPr>
          <w:sz w:val="28"/>
          <w:szCs w:val="28"/>
          <w:u w:val="thick"/>
        </w:rPr>
        <w:t xml:space="preserve"> </w:t>
      </w:r>
      <w:r w:rsidRPr="0064393E">
        <w:rPr>
          <w:spacing w:val="-1"/>
          <w:sz w:val="28"/>
          <w:szCs w:val="28"/>
          <w:u w:val="thick"/>
        </w:rPr>
        <w:t>pa</w:t>
      </w:r>
      <w:r w:rsidRPr="0064393E">
        <w:rPr>
          <w:sz w:val="28"/>
          <w:szCs w:val="28"/>
          <w:u w:val="thick"/>
        </w:rPr>
        <w:t>s</w:t>
      </w:r>
      <w:r w:rsidR="0064393E" w:rsidRPr="0064393E">
        <w:rPr>
          <w:sz w:val="28"/>
          <w:szCs w:val="28"/>
          <w:u w:val="thick"/>
        </w:rPr>
        <w:t xml:space="preserve"> </w:t>
      </w:r>
      <w:r w:rsidRPr="0064393E">
        <w:rPr>
          <w:sz w:val="28"/>
          <w:szCs w:val="28"/>
          <w:u w:val="thick"/>
        </w:rPr>
        <w:t>la d</w:t>
      </w:r>
      <w:r w:rsidRPr="0064393E">
        <w:rPr>
          <w:spacing w:val="-1"/>
          <w:sz w:val="28"/>
          <w:szCs w:val="28"/>
          <w:u w:val="thick"/>
        </w:rPr>
        <w:t>ernière</w:t>
      </w:r>
      <w:r w:rsidR="0064393E" w:rsidRPr="0064393E">
        <w:rPr>
          <w:spacing w:val="-1"/>
          <w:sz w:val="28"/>
          <w:szCs w:val="28"/>
          <w:u w:val="thick"/>
        </w:rPr>
        <w:t xml:space="preserve"> </w:t>
      </w:r>
      <w:r w:rsidRPr="0064393E">
        <w:rPr>
          <w:sz w:val="28"/>
          <w:szCs w:val="28"/>
          <w:u w:val="thick"/>
        </w:rPr>
        <w:t>min</w:t>
      </w:r>
      <w:r w:rsidRPr="0064393E">
        <w:rPr>
          <w:spacing w:val="-1"/>
          <w:sz w:val="28"/>
          <w:szCs w:val="28"/>
          <w:u w:val="thick"/>
        </w:rPr>
        <w:t>ute</w:t>
      </w:r>
      <w:r w:rsidR="0064393E" w:rsidRPr="0064393E">
        <w:rPr>
          <w:spacing w:val="-1"/>
          <w:sz w:val="28"/>
          <w:szCs w:val="28"/>
          <w:u w:val="thick"/>
        </w:rPr>
        <w:t xml:space="preserve"> </w:t>
      </w:r>
      <w:r w:rsidRPr="0064393E">
        <w:rPr>
          <w:sz w:val="28"/>
          <w:szCs w:val="28"/>
          <w:u w:val="thick"/>
        </w:rPr>
        <w:t>p</w:t>
      </w:r>
      <w:r w:rsidRPr="0064393E">
        <w:rPr>
          <w:spacing w:val="-1"/>
          <w:sz w:val="28"/>
          <w:szCs w:val="28"/>
          <w:u w:val="thick"/>
        </w:rPr>
        <w:t>ou</w:t>
      </w:r>
      <w:r w:rsidRPr="0064393E">
        <w:rPr>
          <w:sz w:val="28"/>
          <w:szCs w:val="28"/>
          <w:u w:val="thick"/>
        </w:rPr>
        <w:t>r</w:t>
      </w:r>
      <w:r w:rsidR="0064393E" w:rsidRPr="0064393E">
        <w:rPr>
          <w:sz w:val="28"/>
          <w:szCs w:val="28"/>
          <w:u w:val="thick"/>
        </w:rPr>
        <w:t xml:space="preserve"> </w:t>
      </w:r>
      <w:r w:rsidRPr="0064393E">
        <w:rPr>
          <w:spacing w:val="-1"/>
          <w:sz w:val="28"/>
          <w:szCs w:val="28"/>
          <w:u w:val="thick"/>
        </w:rPr>
        <w:t>mettre</w:t>
      </w:r>
      <w:r w:rsidR="0064393E" w:rsidRPr="0064393E">
        <w:rPr>
          <w:spacing w:val="-1"/>
          <w:sz w:val="28"/>
          <w:szCs w:val="28"/>
          <w:u w:val="thick"/>
        </w:rPr>
        <w:t xml:space="preserve"> </w:t>
      </w:r>
      <w:r w:rsidRPr="0064393E">
        <w:rPr>
          <w:sz w:val="28"/>
          <w:szCs w:val="28"/>
          <w:u w:val="thick"/>
        </w:rPr>
        <w:t>à</w:t>
      </w:r>
      <w:r w:rsidR="0064393E" w:rsidRPr="0064393E">
        <w:rPr>
          <w:sz w:val="28"/>
          <w:szCs w:val="28"/>
          <w:u w:val="thick"/>
        </w:rPr>
        <w:t xml:space="preserve"> </w:t>
      </w:r>
      <w:r w:rsidRPr="0064393E">
        <w:rPr>
          <w:spacing w:val="-1"/>
          <w:sz w:val="28"/>
          <w:szCs w:val="28"/>
          <w:u w:val="thick"/>
        </w:rPr>
        <w:t>jo</w:t>
      </w:r>
      <w:r w:rsidRPr="0064393E">
        <w:rPr>
          <w:sz w:val="28"/>
          <w:szCs w:val="28"/>
          <w:u w:val="thick"/>
        </w:rPr>
        <w:t>ur</w:t>
      </w:r>
      <w:r w:rsidR="0064393E" w:rsidRPr="0064393E">
        <w:rPr>
          <w:sz w:val="28"/>
          <w:szCs w:val="28"/>
          <w:u w:val="thick"/>
        </w:rPr>
        <w:t xml:space="preserve"> </w:t>
      </w:r>
      <w:r w:rsidRPr="0064393E">
        <w:rPr>
          <w:spacing w:val="-1"/>
          <w:sz w:val="28"/>
          <w:szCs w:val="28"/>
          <w:u w:val="thick"/>
        </w:rPr>
        <w:t>vos</w:t>
      </w:r>
      <w:r w:rsidR="0064393E" w:rsidRPr="0064393E">
        <w:rPr>
          <w:spacing w:val="-1"/>
          <w:sz w:val="28"/>
          <w:szCs w:val="28"/>
          <w:u w:val="thick"/>
        </w:rPr>
        <w:t xml:space="preserve"> </w:t>
      </w:r>
      <w:r w:rsidRPr="0064393E">
        <w:rPr>
          <w:spacing w:val="-1"/>
          <w:sz w:val="28"/>
          <w:szCs w:val="28"/>
          <w:u w:val="thick"/>
        </w:rPr>
        <w:t>vaccinations</w:t>
      </w:r>
      <w:r w:rsidR="0064393E" w:rsidRPr="0064393E">
        <w:rPr>
          <w:spacing w:val="-1"/>
          <w:sz w:val="28"/>
          <w:szCs w:val="28"/>
          <w:u w:val="thick"/>
        </w:rPr>
        <w:t xml:space="preserve"> </w:t>
      </w:r>
      <w:r w:rsidRPr="0064393E">
        <w:rPr>
          <w:spacing w:val="-1"/>
          <w:sz w:val="28"/>
          <w:szCs w:val="28"/>
          <w:u w:val="thick"/>
        </w:rPr>
        <w:t>obligatoires</w:t>
      </w:r>
      <w:r w:rsidR="0064393E" w:rsidRPr="0064393E">
        <w:rPr>
          <w:spacing w:val="-1"/>
          <w:sz w:val="28"/>
          <w:szCs w:val="28"/>
          <w:u w:val="thick"/>
        </w:rPr>
        <w:t xml:space="preserve"> </w:t>
      </w:r>
      <w:r w:rsidRPr="0064393E">
        <w:rPr>
          <w:sz w:val="28"/>
          <w:szCs w:val="28"/>
          <w:u w:val="thick"/>
        </w:rPr>
        <w:t>car</w:t>
      </w:r>
      <w:r w:rsidR="0064393E" w:rsidRPr="0064393E">
        <w:rPr>
          <w:sz w:val="28"/>
          <w:szCs w:val="28"/>
          <w:u w:val="thick"/>
        </w:rPr>
        <w:t xml:space="preserve"> </w:t>
      </w:r>
      <w:r w:rsidRPr="0064393E">
        <w:rPr>
          <w:spacing w:val="-1"/>
          <w:sz w:val="28"/>
          <w:szCs w:val="28"/>
          <w:u w:val="thick"/>
        </w:rPr>
        <w:t>certaines</w:t>
      </w:r>
      <w:r w:rsidR="0064393E" w:rsidRPr="0064393E">
        <w:rPr>
          <w:spacing w:val="-1"/>
          <w:sz w:val="28"/>
          <w:szCs w:val="28"/>
          <w:u w:val="thick"/>
        </w:rPr>
        <w:t xml:space="preserve"> </w:t>
      </w:r>
      <w:r w:rsidRPr="0064393E">
        <w:rPr>
          <w:spacing w:val="-1"/>
          <w:sz w:val="28"/>
          <w:szCs w:val="28"/>
          <w:u w:val="thick"/>
        </w:rPr>
        <w:t>peuvent</w:t>
      </w:r>
      <w:r w:rsidR="0064393E" w:rsidRPr="0064393E">
        <w:rPr>
          <w:spacing w:val="-1"/>
          <w:sz w:val="28"/>
          <w:szCs w:val="28"/>
          <w:u w:val="thick"/>
        </w:rPr>
        <w:t xml:space="preserve"> </w:t>
      </w:r>
      <w:r w:rsidRPr="0064393E">
        <w:rPr>
          <w:spacing w:val="-1"/>
          <w:sz w:val="28"/>
          <w:szCs w:val="28"/>
          <w:u w:val="thick"/>
        </w:rPr>
        <w:t>nécessiter</w:t>
      </w:r>
      <w:r w:rsidR="0064393E" w:rsidRPr="0064393E">
        <w:rPr>
          <w:spacing w:val="-1"/>
          <w:sz w:val="28"/>
          <w:szCs w:val="28"/>
          <w:u w:val="thick"/>
        </w:rPr>
        <w:t xml:space="preserve"> </w:t>
      </w:r>
      <w:r w:rsidRPr="0064393E">
        <w:rPr>
          <w:spacing w:val="-1"/>
          <w:sz w:val="28"/>
          <w:szCs w:val="28"/>
          <w:u w:val="thick"/>
        </w:rPr>
        <w:t>plusieurs</w:t>
      </w:r>
      <w:r w:rsidR="0064393E" w:rsidRPr="0064393E">
        <w:rPr>
          <w:spacing w:val="-1"/>
          <w:sz w:val="28"/>
          <w:szCs w:val="28"/>
          <w:u w:val="thick"/>
        </w:rPr>
        <w:t xml:space="preserve"> </w:t>
      </w:r>
      <w:r w:rsidRPr="0064393E">
        <w:rPr>
          <w:spacing w:val="-1"/>
          <w:sz w:val="28"/>
          <w:szCs w:val="28"/>
          <w:u w:val="thick"/>
        </w:rPr>
        <w:t xml:space="preserve"> injections </w:t>
      </w:r>
    </w:p>
    <w:p w:rsidR="003839DE" w:rsidRPr="0064393E" w:rsidRDefault="003839DE" w:rsidP="0064393E">
      <w:pPr>
        <w:pStyle w:val="Titre31"/>
        <w:tabs>
          <w:tab w:val="left" w:pos="1678"/>
        </w:tabs>
        <w:kinsoku w:val="0"/>
        <w:overflowPunct w:val="0"/>
        <w:spacing w:before="79" w:line="242" w:lineRule="auto"/>
        <w:ind w:left="0" w:right="284"/>
        <w:jc w:val="center"/>
        <w:outlineLvl w:val="9"/>
        <w:rPr>
          <w:spacing w:val="-1"/>
          <w:sz w:val="28"/>
          <w:szCs w:val="28"/>
          <w:u w:val="thick"/>
        </w:rPr>
      </w:pPr>
      <w:r w:rsidRPr="0064393E">
        <w:rPr>
          <w:spacing w:val="-1"/>
          <w:sz w:val="28"/>
          <w:szCs w:val="28"/>
          <w:u w:val="thick"/>
        </w:rPr>
        <w:t xml:space="preserve">sur </w:t>
      </w:r>
      <w:r w:rsidRPr="0064393E">
        <w:rPr>
          <w:sz w:val="28"/>
          <w:szCs w:val="28"/>
          <w:u w:val="thick"/>
        </w:rPr>
        <w:t>3</w:t>
      </w:r>
      <w:r w:rsidRPr="0064393E">
        <w:rPr>
          <w:spacing w:val="-1"/>
          <w:sz w:val="28"/>
          <w:szCs w:val="28"/>
          <w:u w:val="thick"/>
        </w:rPr>
        <w:t xml:space="preserve"> mois et</w:t>
      </w:r>
      <w:r w:rsidR="0064393E" w:rsidRPr="0064393E">
        <w:rPr>
          <w:spacing w:val="-1"/>
          <w:sz w:val="28"/>
          <w:szCs w:val="28"/>
          <w:u w:val="thick"/>
        </w:rPr>
        <w:t xml:space="preserve"> </w:t>
      </w:r>
      <w:r w:rsidRPr="0064393E">
        <w:rPr>
          <w:spacing w:val="-1"/>
          <w:sz w:val="28"/>
          <w:szCs w:val="28"/>
          <w:u w:val="thick"/>
        </w:rPr>
        <w:t>plus..</w:t>
      </w:r>
    </w:p>
    <w:p w:rsidR="00FF529E" w:rsidRDefault="00FF529E" w:rsidP="0064393E">
      <w:pPr>
        <w:pStyle w:val="Corpsdetexte"/>
        <w:kinsoku w:val="0"/>
        <w:overflowPunct w:val="0"/>
        <w:ind w:right="284"/>
        <w:jc w:val="center"/>
        <w:rPr>
          <w:b/>
          <w:bCs/>
          <w:i/>
          <w:iCs/>
          <w:sz w:val="18"/>
          <w:szCs w:val="18"/>
        </w:rPr>
      </w:pPr>
    </w:p>
    <w:p w:rsidR="005D60C2" w:rsidRPr="00BC053A" w:rsidRDefault="005D60C2" w:rsidP="007C76E4">
      <w:pPr>
        <w:pStyle w:val="Corpsdetexte"/>
        <w:kinsoku w:val="0"/>
        <w:overflowPunct w:val="0"/>
        <w:ind w:left="0" w:right="284"/>
        <w:jc w:val="center"/>
        <w:rPr>
          <w:b/>
          <w:sz w:val="24"/>
          <w:szCs w:val="24"/>
          <w:u w:val="single"/>
        </w:rPr>
      </w:pPr>
      <w:r>
        <w:rPr>
          <w:b/>
          <w:sz w:val="24"/>
          <w:szCs w:val="24"/>
          <w:u w:val="single"/>
        </w:rPr>
        <w:t>CRITERES ELIGIBILITE PLACES FINANCEES PAR LA REGION</w:t>
      </w:r>
    </w:p>
    <w:p w:rsidR="005D60C2" w:rsidRDefault="005D60C2" w:rsidP="007C76E4">
      <w:pPr>
        <w:pStyle w:val="Corpsdetexte"/>
        <w:kinsoku w:val="0"/>
        <w:overflowPunct w:val="0"/>
        <w:spacing w:before="8"/>
        <w:ind w:left="0" w:right="284"/>
        <w:rPr>
          <w:b/>
          <w:bCs/>
          <w:i/>
          <w:iCs/>
          <w:sz w:val="18"/>
          <w:szCs w:val="18"/>
        </w:rPr>
      </w:pPr>
    </w:p>
    <w:p w:rsidR="005D60C2" w:rsidRPr="00753BE2" w:rsidRDefault="005D60C2" w:rsidP="00060AFB">
      <w:pPr>
        <w:pStyle w:val="Corpsdetexte"/>
        <w:kinsoku w:val="0"/>
        <w:overflowPunct w:val="0"/>
        <w:spacing w:before="8"/>
        <w:ind w:left="0" w:right="284"/>
        <w:rPr>
          <w:b/>
          <w:bCs/>
          <w:i/>
          <w:iCs/>
        </w:rPr>
      </w:pPr>
      <w:r>
        <w:rPr>
          <w:b/>
          <w:bCs/>
          <w:i/>
          <w:iCs/>
        </w:rPr>
        <w:t>Sont éligibles à la prise en charge financière du coût de la formation par la Région IDF</w:t>
      </w:r>
      <w:r w:rsidRPr="00753BE2">
        <w:rPr>
          <w:b/>
          <w:bCs/>
          <w:i/>
          <w:iCs/>
        </w:rPr>
        <w:t> :</w:t>
      </w:r>
    </w:p>
    <w:p w:rsidR="005D60C2" w:rsidRDefault="005D60C2" w:rsidP="007C76E4">
      <w:pPr>
        <w:pStyle w:val="Corpsdetexte"/>
        <w:numPr>
          <w:ilvl w:val="0"/>
          <w:numId w:val="16"/>
        </w:numPr>
        <w:tabs>
          <w:tab w:val="left" w:pos="1843"/>
        </w:tabs>
        <w:kinsoku w:val="0"/>
        <w:overflowPunct w:val="0"/>
        <w:spacing w:before="8"/>
        <w:ind w:right="284" w:hanging="294"/>
        <w:rPr>
          <w:b/>
          <w:bCs/>
          <w:i/>
          <w:iCs/>
        </w:rPr>
      </w:pPr>
      <w:r w:rsidRPr="00753BE2">
        <w:rPr>
          <w:b/>
          <w:bCs/>
          <w:i/>
          <w:iCs/>
        </w:rPr>
        <w:t xml:space="preserve">Les jeunes de 16 à 25 ans sortis du système scolaire depuis plus </w:t>
      </w:r>
      <w:r>
        <w:rPr>
          <w:b/>
          <w:bCs/>
          <w:i/>
          <w:iCs/>
        </w:rPr>
        <w:t>d’un an inscrits à la</w:t>
      </w:r>
      <w:r w:rsidRPr="00753BE2">
        <w:rPr>
          <w:b/>
          <w:bCs/>
          <w:i/>
          <w:iCs/>
        </w:rPr>
        <w:t xml:space="preserve"> mission locale,</w:t>
      </w:r>
    </w:p>
    <w:p w:rsidR="005D60C2" w:rsidRDefault="005D60C2" w:rsidP="007C76E4">
      <w:pPr>
        <w:pStyle w:val="Corpsdetexte"/>
        <w:numPr>
          <w:ilvl w:val="0"/>
          <w:numId w:val="16"/>
        </w:numPr>
        <w:tabs>
          <w:tab w:val="left" w:pos="1843"/>
          <w:tab w:val="left" w:pos="2127"/>
        </w:tabs>
        <w:kinsoku w:val="0"/>
        <w:overflowPunct w:val="0"/>
        <w:spacing w:before="8"/>
        <w:ind w:right="284" w:hanging="294"/>
        <w:rPr>
          <w:b/>
          <w:bCs/>
          <w:i/>
          <w:iCs/>
        </w:rPr>
      </w:pPr>
      <w:r w:rsidRPr="00753BE2">
        <w:rPr>
          <w:b/>
          <w:bCs/>
          <w:i/>
          <w:iCs/>
        </w:rPr>
        <w:t xml:space="preserve">Les demandeurs d’emploi, inscrits à pôle emploi depuis </w:t>
      </w:r>
      <w:r>
        <w:rPr>
          <w:b/>
          <w:bCs/>
          <w:i/>
          <w:iCs/>
        </w:rPr>
        <w:t>6</w:t>
      </w:r>
      <w:r w:rsidRPr="00753BE2">
        <w:rPr>
          <w:b/>
          <w:bCs/>
          <w:i/>
          <w:iCs/>
        </w:rPr>
        <w:t xml:space="preserve"> mois au minimum</w:t>
      </w:r>
      <w:r>
        <w:rPr>
          <w:b/>
          <w:bCs/>
          <w:i/>
          <w:iCs/>
        </w:rPr>
        <w:t xml:space="preserve"> (en continu ou discontinu au cours des 12 derniers mois</w:t>
      </w:r>
    </w:p>
    <w:p w:rsidR="005D60C2" w:rsidRPr="00BC053A" w:rsidRDefault="005D60C2" w:rsidP="007C76E4">
      <w:pPr>
        <w:pStyle w:val="Corpsdetexte"/>
        <w:numPr>
          <w:ilvl w:val="0"/>
          <w:numId w:val="16"/>
        </w:numPr>
        <w:tabs>
          <w:tab w:val="left" w:pos="1843"/>
        </w:tabs>
        <w:kinsoku w:val="0"/>
        <w:overflowPunct w:val="0"/>
        <w:spacing w:before="8"/>
        <w:ind w:right="284" w:hanging="294"/>
        <w:rPr>
          <w:b/>
          <w:bCs/>
          <w:i/>
          <w:iCs/>
        </w:rPr>
      </w:pPr>
      <w:r w:rsidRPr="00753BE2">
        <w:rPr>
          <w:b/>
          <w:bCs/>
          <w:i/>
          <w:iCs/>
        </w:rPr>
        <w:t>Les bénéficiaires du RSA</w:t>
      </w:r>
    </w:p>
    <w:p w:rsidR="005D60C2" w:rsidRPr="00BC053A" w:rsidRDefault="005D60C2" w:rsidP="007C76E4">
      <w:pPr>
        <w:pStyle w:val="Corpsdetexte"/>
        <w:numPr>
          <w:ilvl w:val="0"/>
          <w:numId w:val="16"/>
        </w:numPr>
        <w:tabs>
          <w:tab w:val="left" w:pos="1843"/>
        </w:tabs>
        <w:kinsoku w:val="0"/>
        <w:overflowPunct w:val="0"/>
        <w:spacing w:before="8"/>
        <w:ind w:right="284"/>
        <w:rPr>
          <w:b/>
          <w:bCs/>
          <w:i/>
          <w:iCs/>
        </w:rPr>
      </w:pPr>
      <w:r w:rsidRPr="00BC053A">
        <w:rPr>
          <w:b/>
          <w:bCs/>
          <w:i/>
          <w:iCs/>
        </w:rPr>
        <w:t>Les demandeurs d’emploi en catégorie D en Contrat de Sécurisation Professionnelle (CSP) à la date d’entrée en formation</w:t>
      </w:r>
    </w:p>
    <w:p w:rsidR="005D60C2" w:rsidRPr="00753BE2" w:rsidRDefault="005D60C2" w:rsidP="007C76E4">
      <w:pPr>
        <w:pStyle w:val="Corpsdetexte"/>
        <w:numPr>
          <w:ilvl w:val="0"/>
          <w:numId w:val="16"/>
        </w:numPr>
        <w:tabs>
          <w:tab w:val="left" w:pos="1843"/>
        </w:tabs>
        <w:kinsoku w:val="0"/>
        <w:overflowPunct w:val="0"/>
        <w:spacing w:before="8"/>
        <w:ind w:right="284"/>
        <w:rPr>
          <w:b/>
          <w:bCs/>
          <w:i/>
          <w:iCs/>
        </w:rPr>
      </w:pPr>
      <w:r w:rsidRPr="00BC053A">
        <w:rPr>
          <w:b/>
          <w:bCs/>
          <w:i/>
          <w:iCs/>
        </w:rPr>
        <w:t>Les sortants de contrats aidés pendant les 12 mois qui suivent la fin du contrat</w:t>
      </w:r>
    </w:p>
    <w:p w:rsidR="005D60C2" w:rsidRDefault="005D60C2" w:rsidP="007C76E4">
      <w:pPr>
        <w:pStyle w:val="Corpsdetexte"/>
        <w:kinsoku w:val="0"/>
        <w:overflowPunct w:val="0"/>
        <w:spacing w:before="8"/>
        <w:ind w:left="0" w:right="284"/>
        <w:rPr>
          <w:b/>
          <w:bCs/>
          <w:i/>
          <w:iCs/>
          <w:sz w:val="18"/>
          <w:szCs w:val="18"/>
        </w:rPr>
      </w:pPr>
    </w:p>
    <w:p w:rsidR="005D60C2" w:rsidRPr="00BC053A" w:rsidRDefault="005D60C2" w:rsidP="007C76E4">
      <w:pPr>
        <w:pStyle w:val="Corpsdetexte"/>
        <w:kinsoku w:val="0"/>
        <w:overflowPunct w:val="0"/>
        <w:ind w:left="0" w:right="284"/>
        <w:jc w:val="center"/>
        <w:rPr>
          <w:b/>
          <w:sz w:val="24"/>
          <w:szCs w:val="24"/>
          <w:u w:val="single"/>
        </w:rPr>
      </w:pPr>
      <w:r>
        <w:rPr>
          <w:b/>
          <w:sz w:val="24"/>
          <w:szCs w:val="24"/>
          <w:u w:val="single"/>
        </w:rPr>
        <w:t>SALARIE EN CDD OU CDI</w:t>
      </w:r>
    </w:p>
    <w:p w:rsidR="005D60C2" w:rsidRDefault="005D60C2" w:rsidP="007C76E4">
      <w:pPr>
        <w:pStyle w:val="Corpsdetexte"/>
        <w:kinsoku w:val="0"/>
        <w:overflowPunct w:val="0"/>
        <w:spacing w:before="8"/>
        <w:ind w:left="0" w:right="284"/>
        <w:rPr>
          <w:b/>
          <w:bCs/>
          <w:i/>
          <w:iCs/>
          <w:sz w:val="18"/>
          <w:szCs w:val="18"/>
        </w:rPr>
      </w:pPr>
    </w:p>
    <w:p w:rsidR="007C76E4" w:rsidRDefault="005D60C2" w:rsidP="007C76E4">
      <w:pPr>
        <w:pStyle w:val="Corpsdetexte"/>
        <w:kinsoku w:val="0"/>
        <w:overflowPunct w:val="0"/>
        <w:spacing w:before="8"/>
        <w:ind w:left="0" w:right="284"/>
        <w:rPr>
          <w:b/>
          <w:bCs/>
          <w:i/>
          <w:iCs/>
        </w:rPr>
      </w:pPr>
      <w:r w:rsidRPr="00034CBE">
        <w:rPr>
          <w:b/>
          <w:bCs/>
          <w:i/>
          <w:iCs/>
        </w:rPr>
        <w:t>La formation peut être prise en charge</w:t>
      </w:r>
      <w:r w:rsidR="007C76E4">
        <w:rPr>
          <w:b/>
          <w:bCs/>
          <w:i/>
          <w:iCs/>
        </w:rPr>
        <w:t> :</w:t>
      </w:r>
    </w:p>
    <w:p w:rsidR="007C76E4" w:rsidRDefault="005D60C2" w:rsidP="007C76E4">
      <w:pPr>
        <w:pStyle w:val="Corpsdetexte"/>
        <w:numPr>
          <w:ilvl w:val="0"/>
          <w:numId w:val="16"/>
        </w:numPr>
        <w:kinsoku w:val="0"/>
        <w:overflowPunct w:val="0"/>
        <w:spacing w:before="8"/>
        <w:ind w:right="284"/>
        <w:rPr>
          <w:b/>
          <w:bCs/>
          <w:i/>
          <w:iCs/>
        </w:rPr>
      </w:pPr>
      <w:r w:rsidRPr="00034CBE">
        <w:rPr>
          <w:b/>
          <w:bCs/>
          <w:i/>
          <w:iCs/>
        </w:rPr>
        <w:t xml:space="preserve">dans le cadre du Plan </w:t>
      </w:r>
      <w:r w:rsidR="007C76E4">
        <w:rPr>
          <w:b/>
          <w:bCs/>
          <w:i/>
          <w:iCs/>
        </w:rPr>
        <w:t xml:space="preserve">Formation de votre entreprise </w:t>
      </w:r>
    </w:p>
    <w:p w:rsidR="005D60C2" w:rsidRDefault="005D60C2" w:rsidP="007C76E4">
      <w:pPr>
        <w:pStyle w:val="Corpsdetexte"/>
        <w:numPr>
          <w:ilvl w:val="0"/>
          <w:numId w:val="16"/>
        </w:numPr>
        <w:kinsoku w:val="0"/>
        <w:overflowPunct w:val="0"/>
        <w:spacing w:before="8"/>
        <w:ind w:right="284"/>
        <w:rPr>
          <w:b/>
          <w:bCs/>
          <w:i/>
          <w:iCs/>
        </w:rPr>
      </w:pPr>
      <w:r w:rsidRPr="00034CBE">
        <w:rPr>
          <w:b/>
          <w:bCs/>
          <w:i/>
          <w:iCs/>
        </w:rPr>
        <w:t>dans le cadre du Congé Individuel de Formatio</w:t>
      </w:r>
      <w:r w:rsidR="00D54822">
        <w:rPr>
          <w:b/>
          <w:bCs/>
          <w:i/>
          <w:iCs/>
        </w:rPr>
        <w:t xml:space="preserve">n (ex : FONGECIF, UNIFAF, </w:t>
      </w:r>
      <w:proofErr w:type="spellStart"/>
      <w:r w:rsidR="00D54822">
        <w:rPr>
          <w:b/>
          <w:bCs/>
          <w:i/>
          <w:iCs/>
        </w:rPr>
        <w:t>etc</w:t>
      </w:r>
      <w:proofErr w:type="spellEnd"/>
      <w:r w:rsidR="00D54822">
        <w:rPr>
          <w:b/>
          <w:bCs/>
          <w:i/>
          <w:iCs/>
        </w:rPr>
        <w:t>…)</w:t>
      </w:r>
    </w:p>
    <w:p w:rsidR="005D60C2" w:rsidRPr="00060AFB" w:rsidRDefault="005D60C2" w:rsidP="005D60C2">
      <w:pPr>
        <w:pStyle w:val="Corpsdetexte"/>
        <w:kinsoku w:val="0"/>
        <w:overflowPunct w:val="0"/>
        <w:spacing w:before="8"/>
        <w:ind w:left="0"/>
        <w:rPr>
          <w:b/>
          <w:bCs/>
          <w:iCs/>
        </w:rPr>
      </w:pPr>
      <w:r w:rsidRPr="00060AFB">
        <w:rPr>
          <w:b/>
          <w:bCs/>
          <w:iCs/>
        </w:rPr>
        <w:t>Veuillez contacter le GRETA</w:t>
      </w:r>
      <w:r w:rsidR="00060AFB" w:rsidRPr="00060AFB">
        <w:rPr>
          <w:b/>
          <w:bCs/>
          <w:iCs/>
        </w:rPr>
        <w:t xml:space="preserve"> de l'Essonne (Agence de Massy) </w:t>
      </w:r>
      <w:r w:rsidRPr="00060AFB">
        <w:rPr>
          <w:b/>
          <w:bCs/>
          <w:iCs/>
        </w:rPr>
        <w:t>pour une prise de rendez-vous par téléphone au </w:t>
      </w:r>
      <w:r w:rsidR="00060AFB" w:rsidRPr="00060AFB">
        <w:rPr>
          <w:b/>
          <w:bCs/>
          <w:iCs/>
        </w:rPr>
        <w:t xml:space="preserve"> 01 69 53 74 </w:t>
      </w:r>
      <w:proofErr w:type="spellStart"/>
      <w:r w:rsidR="00060AFB" w:rsidRPr="00060AFB">
        <w:rPr>
          <w:b/>
          <w:bCs/>
          <w:iCs/>
        </w:rPr>
        <w:t>74</w:t>
      </w:r>
      <w:proofErr w:type="spellEnd"/>
    </w:p>
    <w:p w:rsidR="005D60C2" w:rsidRPr="00034CBE" w:rsidRDefault="005D60C2" w:rsidP="005D60C2">
      <w:pPr>
        <w:pStyle w:val="Corpsdetexte"/>
        <w:kinsoku w:val="0"/>
        <w:overflowPunct w:val="0"/>
        <w:spacing w:before="8"/>
        <w:ind w:left="0"/>
        <w:rPr>
          <w:b/>
          <w:bCs/>
          <w:i/>
          <w:iCs/>
        </w:rPr>
      </w:pPr>
    </w:p>
    <w:p w:rsidR="005D60C2" w:rsidRDefault="005D60C2" w:rsidP="005D60C2">
      <w:pPr>
        <w:pStyle w:val="Corpsdetexte"/>
        <w:kinsoku w:val="0"/>
        <w:overflowPunct w:val="0"/>
        <w:spacing w:before="8"/>
        <w:ind w:left="0"/>
        <w:rPr>
          <w:b/>
          <w:bCs/>
          <w:i/>
          <w:iCs/>
          <w:sz w:val="18"/>
          <w:szCs w:val="18"/>
        </w:rPr>
      </w:pPr>
    </w:p>
    <w:p w:rsidR="00FF529E" w:rsidRDefault="00FF529E" w:rsidP="00FF529E">
      <w:pPr>
        <w:pStyle w:val="Corpsdetexte"/>
        <w:kinsoku w:val="0"/>
        <w:overflowPunct w:val="0"/>
        <w:spacing w:before="8"/>
        <w:ind w:left="0"/>
        <w:jc w:val="center"/>
        <w:rPr>
          <w:b/>
          <w:sz w:val="24"/>
          <w:szCs w:val="24"/>
          <w:u w:val="single"/>
        </w:rPr>
      </w:pPr>
      <w:r>
        <w:rPr>
          <w:b/>
          <w:sz w:val="24"/>
          <w:szCs w:val="24"/>
          <w:u w:val="single"/>
        </w:rPr>
        <w:t>MODALITES DE SELECTION &amp; DEROULEMENT DES EPREUVES</w:t>
      </w:r>
    </w:p>
    <w:p w:rsidR="00FF529E" w:rsidRDefault="00FF529E" w:rsidP="005D60C2">
      <w:pPr>
        <w:pStyle w:val="Corpsdetexte"/>
        <w:kinsoku w:val="0"/>
        <w:overflowPunct w:val="0"/>
        <w:spacing w:before="8"/>
        <w:ind w:left="0"/>
        <w:rPr>
          <w:b/>
          <w:bCs/>
          <w:i/>
          <w:iCs/>
          <w:sz w:val="18"/>
          <w:szCs w:val="18"/>
        </w:rPr>
      </w:pPr>
    </w:p>
    <w:p w:rsidR="005D60C2" w:rsidRDefault="005D60C2" w:rsidP="005D60C2">
      <w:pPr>
        <w:pStyle w:val="Corpsdetexte"/>
        <w:kinsoku w:val="0"/>
        <w:overflowPunct w:val="0"/>
        <w:spacing w:before="56"/>
        <w:ind w:left="0"/>
      </w:pPr>
      <w:r>
        <w:rPr>
          <w:spacing w:val="-1"/>
        </w:rPr>
        <w:t>Conformément</w:t>
      </w:r>
      <w:r>
        <w:t xml:space="preserve"> à </w:t>
      </w:r>
      <w:r>
        <w:rPr>
          <w:spacing w:val="-1"/>
        </w:rPr>
        <w:t>l’arrêté</w:t>
      </w:r>
      <w:r w:rsidR="00A22AD5">
        <w:rPr>
          <w:spacing w:val="-1"/>
        </w:rPr>
        <w:t xml:space="preserve"> </w:t>
      </w:r>
      <w:r>
        <w:rPr>
          <w:spacing w:val="-2"/>
        </w:rPr>
        <w:t>du</w:t>
      </w:r>
      <w:r w:rsidR="00A22AD5">
        <w:rPr>
          <w:spacing w:val="-2"/>
        </w:rPr>
        <w:t xml:space="preserve"> </w:t>
      </w:r>
      <w:r>
        <w:t>16</w:t>
      </w:r>
      <w:r w:rsidR="00A22AD5">
        <w:t xml:space="preserve"> </w:t>
      </w:r>
      <w:r>
        <w:rPr>
          <w:spacing w:val="-1"/>
        </w:rPr>
        <w:t>janvier</w:t>
      </w:r>
      <w:r w:rsidR="00A22AD5">
        <w:rPr>
          <w:spacing w:val="-1"/>
        </w:rPr>
        <w:t xml:space="preserve"> </w:t>
      </w:r>
      <w:r>
        <w:rPr>
          <w:spacing w:val="-1"/>
        </w:rPr>
        <w:t>2006</w:t>
      </w:r>
      <w:r>
        <w:t xml:space="preserve"> :</w:t>
      </w:r>
    </w:p>
    <w:p w:rsidR="005D60C2" w:rsidRDefault="005D60C2" w:rsidP="005D60C2">
      <w:pPr>
        <w:pStyle w:val="Corpsdetexte"/>
        <w:kinsoku w:val="0"/>
        <w:overflowPunct w:val="0"/>
        <w:spacing w:before="197" w:line="276" w:lineRule="auto"/>
        <w:ind w:left="0" w:right="530"/>
      </w:pPr>
      <w:r>
        <w:t>Les</w:t>
      </w:r>
      <w:r w:rsidR="00A22AD5">
        <w:t xml:space="preserve"> </w:t>
      </w:r>
      <w:r>
        <w:rPr>
          <w:spacing w:val="-1"/>
        </w:rPr>
        <w:t>épreuves</w:t>
      </w:r>
      <w:r w:rsidR="00A22AD5">
        <w:rPr>
          <w:spacing w:val="-1"/>
        </w:rPr>
        <w:t xml:space="preserve"> </w:t>
      </w:r>
      <w:r>
        <w:rPr>
          <w:spacing w:val="-2"/>
        </w:rPr>
        <w:t>de</w:t>
      </w:r>
      <w:r w:rsidR="00A22AD5">
        <w:rPr>
          <w:spacing w:val="-2"/>
        </w:rPr>
        <w:t xml:space="preserve"> </w:t>
      </w:r>
      <w:r>
        <w:rPr>
          <w:spacing w:val="-1"/>
        </w:rPr>
        <w:t>sélection</w:t>
      </w:r>
      <w:r w:rsidR="00A22AD5">
        <w:rPr>
          <w:spacing w:val="-1"/>
        </w:rPr>
        <w:t xml:space="preserve"> </w:t>
      </w:r>
      <w:r>
        <w:rPr>
          <w:spacing w:val="-1"/>
        </w:rPr>
        <w:t>comprennent</w:t>
      </w:r>
      <w:r w:rsidR="00A22AD5">
        <w:rPr>
          <w:spacing w:val="-1"/>
        </w:rPr>
        <w:t xml:space="preserve"> </w:t>
      </w:r>
      <w:r w:rsidR="001B40E2">
        <w:rPr>
          <w:b/>
          <w:bCs/>
          <w:spacing w:val="-1"/>
        </w:rPr>
        <w:t>une</w:t>
      </w:r>
      <w:r w:rsidR="00A22AD5">
        <w:rPr>
          <w:b/>
          <w:bCs/>
          <w:spacing w:val="-1"/>
        </w:rPr>
        <w:t xml:space="preserve"> </w:t>
      </w:r>
      <w:r w:rsidR="001B40E2">
        <w:rPr>
          <w:b/>
          <w:bCs/>
          <w:spacing w:val="-1"/>
        </w:rPr>
        <w:t>épreuve</w:t>
      </w:r>
      <w:r w:rsidR="00A22AD5">
        <w:rPr>
          <w:b/>
          <w:bCs/>
          <w:spacing w:val="-1"/>
        </w:rPr>
        <w:t xml:space="preserve"> </w:t>
      </w:r>
      <w:r>
        <w:rPr>
          <w:b/>
          <w:bCs/>
          <w:spacing w:val="-1"/>
        </w:rPr>
        <w:t>écrite</w:t>
      </w:r>
      <w:r w:rsidR="00FD797A">
        <w:rPr>
          <w:b/>
          <w:bCs/>
          <w:spacing w:val="-1"/>
        </w:rPr>
        <w:t xml:space="preserve"> </w:t>
      </w:r>
      <w:r>
        <w:rPr>
          <w:b/>
          <w:bCs/>
          <w:spacing w:val="-1"/>
        </w:rPr>
        <w:t>d’admissibilité</w:t>
      </w:r>
      <w:r w:rsidR="00FD797A">
        <w:rPr>
          <w:b/>
          <w:bCs/>
          <w:spacing w:val="-1"/>
        </w:rPr>
        <w:t xml:space="preserve"> </w:t>
      </w:r>
      <w:r>
        <w:rPr>
          <w:spacing w:val="-1"/>
        </w:rPr>
        <w:t>et</w:t>
      </w:r>
      <w:r w:rsidR="00FD797A">
        <w:rPr>
          <w:spacing w:val="-1"/>
        </w:rPr>
        <w:t xml:space="preserve"> </w:t>
      </w:r>
      <w:r>
        <w:rPr>
          <w:b/>
          <w:bCs/>
          <w:spacing w:val="-1"/>
        </w:rPr>
        <w:t>une</w:t>
      </w:r>
      <w:r w:rsidR="00FD797A">
        <w:rPr>
          <w:b/>
          <w:bCs/>
          <w:spacing w:val="-1"/>
        </w:rPr>
        <w:t xml:space="preserve"> </w:t>
      </w:r>
      <w:r>
        <w:rPr>
          <w:b/>
          <w:bCs/>
          <w:spacing w:val="-1"/>
        </w:rPr>
        <w:t>épreuve</w:t>
      </w:r>
      <w:r w:rsidR="00FD797A">
        <w:rPr>
          <w:b/>
          <w:bCs/>
          <w:spacing w:val="-1"/>
        </w:rPr>
        <w:t xml:space="preserve"> </w:t>
      </w:r>
      <w:r>
        <w:rPr>
          <w:b/>
          <w:bCs/>
          <w:spacing w:val="-1"/>
        </w:rPr>
        <w:t>orale</w:t>
      </w:r>
      <w:r w:rsidR="00FD797A">
        <w:rPr>
          <w:b/>
          <w:bCs/>
          <w:spacing w:val="-1"/>
        </w:rPr>
        <w:t xml:space="preserve"> </w:t>
      </w:r>
      <w:r>
        <w:rPr>
          <w:b/>
          <w:bCs/>
          <w:spacing w:val="-1"/>
        </w:rPr>
        <w:t>d’admission.</w:t>
      </w:r>
    </w:p>
    <w:p w:rsidR="005D60C2" w:rsidRDefault="005D60C2" w:rsidP="005D60C2">
      <w:pPr>
        <w:pStyle w:val="Titre21"/>
        <w:kinsoku w:val="0"/>
        <w:overflowPunct w:val="0"/>
        <w:spacing w:before="196"/>
        <w:ind w:left="0"/>
        <w:outlineLvl w:val="9"/>
        <w:rPr>
          <w:b w:val="0"/>
          <w:bCs w:val="0"/>
          <w:color w:val="000000"/>
        </w:rPr>
      </w:pPr>
      <w:r>
        <w:rPr>
          <w:spacing w:val="-1"/>
          <w:u w:val="thick"/>
        </w:rPr>
        <w:t>Épreuves</w:t>
      </w:r>
      <w:r w:rsidR="0064393E">
        <w:rPr>
          <w:spacing w:val="-1"/>
          <w:u w:val="thick"/>
        </w:rPr>
        <w:t xml:space="preserve"> </w:t>
      </w:r>
      <w:r>
        <w:rPr>
          <w:spacing w:val="-1"/>
          <w:u w:val="thick"/>
        </w:rPr>
        <w:t>d’admiss</w:t>
      </w:r>
      <w:r>
        <w:rPr>
          <w:u w:val="thick"/>
        </w:rPr>
        <w:t>i</w:t>
      </w:r>
      <w:r>
        <w:rPr>
          <w:spacing w:val="-2"/>
          <w:u w:val="thick"/>
        </w:rPr>
        <w:t>bi</w:t>
      </w:r>
      <w:r>
        <w:rPr>
          <w:spacing w:val="-1"/>
          <w:u w:val="thick"/>
        </w:rPr>
        <w:t>li</w:t>
      </w:r>
      <w:r>
        <w:rPr>
          <w:u w:val="thick"/>
        </w:rPr>
        <w:t>tés</w:t>
      </w:r>
      <w:r>
        <w:t>:</w:t>
      </w:r>
    </w:p>
    <w:p w:rsidR="005D60C2" w:rsidRDefault="005D60C2" w:rsidP="005D60C2">
      <w:pPr>
        <w:pStyle w:val="Corpsdetexte"/>
        <w:kinsoku w:val="0"/>
        <w:overflowPunct w:val="0"/>
        <w:spacing w:before="9"/>
        <w:ind w:left="0"/>
        <w:rPr>
          <w:b/>
          <w:bCs/>
          <w:sz w:val="28"/>
          <w:szCs w:val="28"/>
        </w:rPr>
      </w:pPr>
    </w:p>
    <w:p w:rsidR="005D60C2" w:rsidRDefault="005D60C2" w:rsidP="005D60C2">
      <w:pPr>
        <w:pStyle w:val="Corpsdetexte"/>
        <w:kinsoku w:val="0"/>
        <w:overflowPunct w:val="0"/>
        <w:ind w:left="0"/>
      </w:pPr>
      <w:r>
        <w:t>L</w:t>
      </w:r>
      <w:r w:rsidR="001B40E2">
        <w:t>’</w:t>
      </w:r>
      <w:r w:rsidR="001B40E2">
        <w:rPr>
          <w:spacing w:val="-1"/>
        </w:rPr>
        <w:t>épreuve</w:t>
      </w:r>
      <w:r w:rsidR="0064393E">
        <w:rPr>
          <w:spacing w:val="-1"/>
        </w:rPr>
        <w:t xml:space="preserve"> </w:t>
      </w:r>
      <w:r w:rsidR="001B40E2">
        <w:rPr>
          <w:spacing w:val="-1"/>
        </w:rPr>
        <w:t>écrite</w:t>
      </w:r>
      <w:r w:rsidR="0064393E">
        <w:rPr>
          <w:spacing w:val="-1"/>
        </w:rPr>
        <w:t xml:space="preserve"> </w:t>
      </w:r>
      <w:r>
        <w:rPr>
          <w:spacing w:val="-1"/>
        </w:rPr>
        <w:t>d’admissibilité</w:t>
      </w:r>
      <w:r>
        <w:t>:</w:t>
      </w:r>
    </w:p>
    <w:p w:rsidR="005D60C2" w:rsidRDefault="005D60C2" w:rsidP="005D60C2">
      <w:pPr>
        <w:pStyle w:val="Corpsdetexte"/>
        <w:kinsoku w:val="0"/>
        <w:overflowPunct w:val="0"/>
        <w:spacing w:before="60" w:line="228" w:lineRule="auto"/>
        <w:ind w:left="0" w:right="530"/>
        <w:rPr>
          <w:spacing w:val="-1"/>
        </w:rPr>
      </w:pPr>
      <w:r>
        <w:rPr>
          <w:rFonts w:ascii="Times New Roman" w:hAnsi="Times New Roman" w:cs="Times New Roman"/>
          <w:noProof/>
          <w:position w:val="-8"/>
          <w:sz w:val="24"/>
          <w:szCs w:val="24"/>
        </w:rPr>
        <w:drawing>
          <wp:inline distT="0" distB="0" distL="0" distR="0">
            <wp:extent cx="209550" cy="276225"/>
            <wp:effectExtent l="19050" t="0" r="0" b="0"/>
            <wp:docPr id="2404" name="Image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pic:cNvPicPr>
                      <a:picLocks noChangeAspect="1" noChangeArrowheads="1"/>
                    </pic:cNvPicPr>
                  </pic:nvPicPr>
                  <pic:blipFill>
                    <a:blip r:embed="rId13" cstate="print"/>
                    <a:srcRect/>
                    <a:stretch>
                      <a:fillRect/>
                    </a:stretch>
                  </pic:blipFill>
                  <pic:spPr bwMode="auto">
                    <a:xfrm>
                      <a:off x="0" y="0"/>
                      <a:ext cx="209550" cy="276225"/>
                    </a:xfrm>
                    <a:prstGeom prst="rect">
                      <a:avLst/>
                    </a:prstGeom>
                    <a:noFill/>
                    <a:ln w="9525">
                      <a:noFill/>
                      <a:miter lim="800000"/>
                      <a:headEnd/>
                      <a:tailEnd/>
                    </a:ln>
                  </pic:spPr>
                </pic:pic>
              </a:graphicData>
            </a:graphic>
          </wp:inline>
        </w:drawing>
      </w:r>
      <w:r>
        <w:rPr>
          <w:spacing w:val="-1"/>
        </w:rPr>
        <w:t>Une</w:t>
      </w:r>
      <w:r w:rsidR="0064393E">
        <w:rPr>
          <w:spacing w:val="-1"/>
        </w:rPr>
        <w:t xml:space="preserve"> </w:t>
      </w:r>
      <w:r>
        <w:rPr>
          <w:spacing w:val="-1"/>
        </w:rPr>
        <w:t>épreuve</w:t>
      </w:r>
      <w:r w:rsidR="0064393E">
        <w:rPr>
          <w:spacing w:val="-1"/>
        </w:rPr>
        <w:t xml:space="preserve"> </w:t>
      </w:r>
      <w:r>
        <w:rPr>
          <w:spacing w:val="-1"/>
        </w:rPr>
        <w:t>de</w:t>
      </w:r>
      <w:r w:rsidR="0064393E">
        <w:rPr>
          <w:spacing w:val="-1"/>
        </w:rPr>
        <w:t xml:space="preserve"> </w:t>
      </w:r>
      <w:r>
        <w:rPr>
          <w:spacing w:val="-1"/>
        </w:rPr>
        <w:t>culture</w:t>
      </w:r>
      <w:r w:rsidR="0064393E">
        <w:rPr>
          <w:spacing w:val="-1"/>
        </w:rPr>
        <w:t xml:space="preserve"> </w:t>
      </w:r>
      <w:r>
        <w:rPr>
          <w:spacing w:val="-1"/>
        </w:rPr>
        <w:t>générale</w:t>
      </w:r>
      <w:r w:rsidR="0064393E">
        <w:rPr>
          <w:spacing w:val="-1"/>
        </w:rPr>
        <w:t xml:space="preserve"> </w:t>
      </w:r>
      <w:r>
        <w:t>:</w:t>
      </w:r>
      <w:r w:rsidR="0064393E">
        <w:t xml:space="preserve"> </w:t>
      </w:r>
      <w:r>
        <w:t>2</w:t>
      </w:r>
      <w:r w:rsidR="0064393E">
        <w:t xml:space="preserve"> </w:t>
      </w:r>
      <w:r>
        <w:rPr>
          <w:spacing w:val="-1"/>
        </w:rPr>
        <w:t>heures</w:t>
      </w:r>
      <w:r w:rsidR="0064393E">
        <w:rPr>
          <w:spacing w:val="-1"/>
        </w:rPr>
        <w:t xml:space="preserve"> </w:t>
      </w:r>
      <w:r>
        <w:rPr>
          <w:spacing w:val="-2"/>
        </w:rPr>
        <w:t>(questions</w:t>
      </w:r>
      <w:r w:rsidR="0064393E">
        <w:rPr>
          <w:spacing w:val="-2"/>
        </w:rPr>
        <w:t xml:space="preserve"> </w:t>
      </w:r>
      <w:r>
        <w:rPr>
          <w:spacing w:val="-1"/>
        </w:rPr>
        <w:t>sur</w:t>
      </w:r>
      <w:r w:rsidR="0064393E">
        <w:rPr>
          <w:spacing w:val="-1"/>
        </w:rPr>
        <w:t xml:space="preserve"> </w:t>
      </w:r>
      <w:r>
        <w:rPr>
          <w:spacing w:val="-1"/>
        </w:rPr>
        <w:t>un</w:t>
      </w:r>
      <w:r w:rsidR="0064393E">
        <w:rPr>
          <w:spacing w:val="-1"/>
        </w:rPr>
        <w:t xml:space="preserve"> </w:t>
      </w:r>
      <w:r>
        <w:rPr>
          <w:spacing w:val="-1"/>
        </w:rPr>
        <w:t>texte,</w:t>
      </w:r>
      <w:r w:rsidR="0064393E">
        <w:rPr>
          <w:spacing w:val="-1"/>
        </w:rPr>
        <w:t xml:space="preserve"> </w:t>
      </w:r>
      <w:r>
        <w:rPr>
          <w:spacing w:val="-1"/>
        </w:rPr>
        <w:t>questions</w:t>
      </w:r>
      <w:r w:rsidR="0064393E">
        <w:rPr>
          <w:spacing w:val="-1"/>
        </w:rPr>
        <w:t xml:space="preserve"> </w:t>
      </w:r>
      <w:r>
        <w:rPr>
          <w:spacing w:val="-2"/>
        </w:rPr>
        <w:t>de</w:t>
      </w:r>
      <w:r w:rsidR="0064393E">
        <w:rPr>
          <w:spacing w:val="-2"/>
        </w:rPr>
        <w:t xml:space="preserve"> </w:t>
      </w:r>
      <w:r>
        <w:rPr>
          <w:spacing w:val="-1"/>
        </w:rPr>
        <w:t>biologie</w:t>
      </w:r>
      <w:r w:rsidR="0064393E">
        <w:rPr>
          <w:spacing w:val="-1"/>
        </w:rPr>
        <w:t xml:space="preserve"> </w:t>
      </w:r>
      <w:r>
        <w:t>et</w:t>
      </w:r>
      <w:r w:rsidR="0064393E">
        <w:t xml:space="preserve"> </w:t>
      </w:r>
      <w:r>
        <w:rPr>
          <w:spacing w:val="-2"/>
        </w:rPr>
        <w:t>de</w:t>
      </w:r>
      <w:r w:rsidR="0064393E">
        <w:rPr>
          <w:spacing w:val="-2"/>
        </w:rPr>
        <w:t xml:space="preserve"> </w:t>
      </w:r>
      <w:r>
        <w:rPr>
          <w:spacing w:val="-1"/>
        </w:rPr>
        <w:t>mathématiques)</w:t>
      </w:r>
    </w:p>
    <w:p w:rsidR="005D60C2" w:rsidRDefault="005D60C2" w:rsidP="005D60C2">
      <w:pPr>
        <w:pStyle w:val="Corpsdetexte"/>
        <w:kinsoku w:val="0"/>
        <w:overflowPunct w:val="0"/>
        <w:spacing w:before="4"/>
        <w:ind w:left="0"/>
        <w:rPr>
          <w:spacing w:val="-1"/>
        </w:rPr>
      </w:pPr>
    </w:p>
    <w:p w:rsidR="005D60C2" w:rsidRDefault="001B40E2" w:rsidP="005D60C2">
      <w:pPr>
        <w:pStyle w:val="Corpsdetexte"/>
        <w:kinsoku w:val="0"/>
        <w:overflowPunct w:val="0"/>
        <w:ind w:left="0" w:right="1386"/>
        <w:rPr>
          <w:spacing w:val="-2"/>
        </w:rPr>
      </w:pPr>
      <w:r>
        <w:t>P</w:t>
      </w:r>
      <w:r w:rsidR="005D60C2">
        <w:rPr>
          <w:spacing w:val="-1"/>
        </w:rPr>
        <w:t>our</w:t>
      </w:r>
      <w:r w:rsidR="0064393E">
        <w:rPr>
          <w:spacing w:val="-1"/>
        </w:rPr>
        <w:t xml:space="preserve"> </w:t>
      </w:r>
      <w:r w:rsidR="005D60C2">
        <w:rPr>
          <w:spacing w:val="-1"/>
        </w:rPr>
        <w:t>être</w:t>
      </w:r>
      <w:r w:rsidR="0064393E">
        <w:rPr>
          <w:spacing w:val="-1"/>
        </w:rPr>
        <w:t xml:space="preserve"> </w:t>
      </w:r>
      <w:r w:rsidR="005D60C2">
        <w:rPr>
          <w:spacing w:val="-1"/>
        </w:rPr>
        <w:t>déclaré</w:t>
      </w:r>
      <w:r w:rsidR="0064393E">
        <w:rPr>
          <w:spacing w:val="-1"/>
        </w:rPr>
        <w:t xml:space="preserve"> </w:t>
      </w:r>
      <w:r>
        <w:rPr>
          <w:spacing w:val="-1"/>
        </w:rPr>
        <w:t>admissible</w:t>
      </w:r>
      <w:r w:rsidR="005D60C2">
        <w:rPr>
          <w:spacing w:val="-1"/>
        </w:rPr>
        <w:t>,</w:t>
      </w:r>
      <w:r w:rsidR="0064393E">
        <w:rPr>
          <w:spacing w:val="-1"/>
        </w:rPr>
        <w:t xml:space="preserve">  </w:t>
      </w:r>
      <w:r>
        <w:rPr>
          <w:spacing w:val="57"/>
        </w:rPr>
        <w:t xml:space="preserve">il faut </w:t>
      </w:r>
      <w:r w:rsidR="005D60C2">
        <w:rPr>
          <w:spacing w:val="-1"/>
        </w:rPr>
        <w:t>obtenir</w:t>
      </w:r>
      <w:r w:rsidR="0064393E">
        <w:rPr>
          <w:spacing w:val="-1"/>
        </w:rPr>
        <w:t xml:space="preserve"> </w:t>
      </w:r>
      <w:r w:rsidR="005D60C2">
        <w:rPr>
          <w:spacing w:val="-1"/>
        </w:rPr>
        <w:t>une</w:t>
      </w:r>
      <w:r w:rsidR="0064393E">
        <w:rPr>
          <w:spacing w:val="-1"/>
        </w:rPr>
        <w:t xml:space="preserve"> </w:t>
      </w:r>
      <w:r w:rsidR="005D60C2">
        <w:rPr>
          <w:spacing w:val="-1"/>
        </w:rPr>
        <w:t>note</w:t>
      </w:r>
      <w:r w:rsidR="0064393E">
        <w:rPr>
          <w:spacing w:val="-1"/>
        </w:rPr>
        <w:t xml:space="preserve"> </w:t>
      </w:r>
      <w:r w:rsidR="005D60C2">
        <w:rPr>
          <w:spacing w:val="-1"/>
        </w:rPr>
        <w:t>égale</w:t>
      </w:r>
      <w:r w:rsidR="0064393E">
        <w:rPr>
          <w:spacing w:val="-1"/>
        </w:rPr>
        <w:t xml:space="preserve"> </w:t>
      </w:r>
      <w:r w:rsidR="005D60C2">
        <w:t>ou</w:t>
      </w:r>
      <w:r w:rsidR="0064393E">
        <w:t xml:space="preserve"> </w:t>
      </w:r>
      <w:r w:rsidR="005D60C2">
        <w:rPr>
          <w:spacing w:val="-1"/>
        </w:rPr>
        <w:t>supérieure</w:t>
      </w:r>
      <w:r w:rsidR="005D60C2">
        <w:t xml:space="preserve"> à</w:t>
      </w:r>
      <w:r w:rsidR="0064393E">
        <w:t xml:space="preserve"> </w:t>
      </w:r>
      <w:r w:rsidR="005D60C2">
        <w:rPr>
          <w:spacing w:val="-1"/>
        </w:rPr>
        <w:t>10</w:t>
      </w:r>
      <w:r w:rsidR="005D60C2">
        <w:t xml:space="preserve"> sur20</w:t>
      </w:r>
    </w:p>
    <w:p w:rsidR="005D60C2" w:rsidRDefault="005D60C2" w:rsidP="005D60C2">
      <w:pPr>
        <w:pStyle w:val="Corpsdetexte"/>
        <w:kinsoku w:val="0"/>
        <w:overflowPunct w:val="0"/>
        <w:ind w:left="0"/>
      </w:pPr>
    </w:p>
    <w:p w:rsidR="005D60C2" w:rsidRDefault="00B82621" w:rsidP="005D60C2">
      <w:pPr>
        <w:pStyle w:val="Corpsdetexte"/>
        <w:kinsoku w:val="0"/>
        <w:overflowPunct w:val="0"/>
        <w:spacing w:before="7"/>
        <w:ind w:left="0"/>
        <w:rPr>
          <w:sz w:val="27"/>
          <w:szCs w:val="27"/>
        </w:rPr>
      </w:pPr>
      <w:r w:rsidRPr="00B82621">
        <w:rPr>
          <w:noProof/>
          <w:sz w:val="20"/>
          <w:szCs w:val="20"/>
        </w:rPr>
      </w:r>
      <w:r w:rsidRPr="00B82621">
        <w:rPr>
          <w:noProof/>
          <w:sz w:val="20"/>
          <w:szCs w:val="20"/>
        </w:rPr>
        <w:pict>
          <v:group id="Group 353" o:spid="_x0000_s1033" style="width:465pt;height:212.4pt;mso-position-horizontal-relative:char;mso-position-vertical-relative:line" coordsize="930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">
            <v:rect id="Rectangle 354" o:spid="_x0000_s1034" style="position:absolute;left:113;top:842;width:3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22AD5" w:rsidRDefault="00A22AD5" w:rsidP="005D60C2">
                    <w:pPr>
                      <w:spacing w:line="440" w:lineRule="atLeast"/>
                    </w:pPr>
                    <w:r>
                      <w:rPr>
                        <w:noProof/>
                      </w:rPr>
                      <w:drawing>
                        <wp:inline distT="0" distB="0" distL="0" distR="0">
                          <wp:extent cx="209550" cy="2762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p w:rsidR="00A22AD5" w:rsidRDefault="00A22AD5" w:rsidP="005D60C2"/>
                </w:txbxContent>
              </v:textbox>
            </v:rect>
            <v:shape id="Text Box 355" o:spid="_x0000_s1035" type="#_x0000_t202" style="position:absolute;width:9300;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M1sQA&#10;AADbAAAADwAAAGRycy9kb3ducmV2LnhtbESPQWvCQBCF7wX/wzKCt7qxiNToKiIIHgq2thdvQ3ZM&#10;gtnZkN2N0V/fORR6m+G9ee+b9XZwjeqpC7VnA7NpBoq48Lbm0sDP9+H1HVSIyBYbz2TgQQG2m9HL&#10;GnPr7/xF/TmWSkI45GigirHNtQ5FRQ7D1LfEol195zDK2pXadniXcNfotyxbaIc1S0OFLe0rKm7n&#10;5AyklC6nZUY6PWcf+Pzs54/T4mjMZDzsVqAiDfHf/Hd9t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TNbEAAAA2wAAAA8AAAAAAAAAAAAAAAAAmAIAAGRycy9k&#10;b3ducmV2LnhtbFBLBQYAAAAABAAEAPUAAACJAwAAAAA=&#10;" filled="f" strokeweight=".58pt">
              <v:textbox inset="0,0,0,0">
                <w:txbxContent>
                  <w:p w:rsidR="00A22AD5" w:rsidRDefault="00A22AD5" w:rsidP="001B40E2">
                    <w:pPr>
                      <w:pStyle w:val="Corpsdetexte"/>
                      <w:kinsoku w:val="0"/>
                      <w:overflowPunct w:val="0"/>
                      <w:spacing w:before="17" w:line="278" w:lineRule="auto"/>
                      <w:ind w:left="106" w:right="105"/>
                      <w:rPr>
                        <w:b/>
                        <w:bCs/>
                      </w:rPr>
                    </w:pPr>
                  </w:p>
                  <w:p w:rsidR="00A22AD5" w:rsidRDefault="00A22AD5" w:rsidP="001B40E2">
                    <w:pPr>
                      <w:pStyle w:val="Corpsdetexte"/>
                      <w:kinsoku w:val="0"/>
                      <w:overflowPunct w:val="0"/>
                      <w:spacing w:before="17" w:line="278" w:lineRule="auto"/>
                      <w:ind w:left="106" w:right="105"/>
                      <w:rPr>
                        <w:b/>
                        <w:bCs/>
                      </w:rPr>
                    </w:pPr>
                    <w:r>
                      <w:rPr>
                        <w:b/>
                        <w:bCs/>
                        <w:spacing w:val="-2"/>
                      </w:rPr>
                      <w:t xml:space="preserve">Sont </w:t>
                    </w:r>
                    <w:r>
                      <w:rPr>
                        <w:b/>
                        <w:bCs/>
                        <w:spacing w:val="-1"/>
                      </w:rPr>
                      <w:t>dispensés de l’épreuve écrite de culture générale d’admissibilité</w:t>
                    </w:r>
                    <w:r>
                      <w:rPr>
                        <w:b/>
                        <w:bCs/>
                      </w:rPr>
                      <w:t xml:space="preserve"> :</w:t>
                    </w:r>
                  </w:p>
                  <w:p w:rsidR="00A22AD5" w:rsidRPr="001B40E2" w:rsidRDefault="00A22AD5" w:rsidP="001B40E2">
                    <w:pPr>
                      <w:pStyle w:val="Corpsdetexte"/>
                      <w:kinsoku w:val="0"/>
                      <w:overflowPunct w:val="0"/>
                      <w:spacing w:before="17" w:line="278" w:lineRule="auto"/>
                      <w:ind w:left="106" w:right="105"/>
                      <w:rPr>
                        <w:b/>
                        <w:bCs/>
                      </w:rPr>
                    </w:pPr>
                  </w:p>
                  <w:p w:rsidR="00A22AD5" w:rsidRDefault="00A22AD5" w:rsidP="005D60C2">
                    <w:pPr>
                      <w:pStyle w:val="Corpsdetexte"/>
                      <w:kinsoku w:val="0"/>
                      <w:overflowPunct w:val="0"/>
                      <w:spacing w:line="239" w:lineRule="auto"/>
                      <w:ind w:left="560" w:right="106"/>
                      <w:jc w:val="both"/>
                    </w:pPr>
                    <w:r>
                      <w:t xml:space="preserve">Les </w:t>
                    </w:r>
                    <w:r>
                      <w:rPr>
                        <w:spacing w:val="-1"/>
                      </w:rPr>
                      <w:t xml:space="preserve">candidats titulaires </w:t>
                    </w:r>
                    <w:r>
                      <w:rPr>
                        <w:spacing w:val="-2"/>
                      </w:rPr>
                      <w:t xml:space="preserve">d’un </w:t>
                    </w:r>
                    <w:r>
                      <w:t xml:space="preserve">titre ou </w:t>
                    </w:r>
                    <w:r>
                      <w:rPr>
                        <w:spacing w:val="-1"/>
                      </w:rPr>
                      <w:t xml:space="preserve">diplôme homologué, </w:t>
                    </w:r>
                    <w:r>
                      <w:t xml:space="preserve">au </w:t>
                    </w:r>
                    <w:r>
                      <w:rPr>
                        <w:spacing w:val="-1"/>
                      </w:rPr>
                      <w:t xml:space="preserve">minimum </w:t>
                    </w:r>
                    <w:r>
                      <w:t xml:space="preserve">au </w:t>
                    </w:r>
                    <w:r>
                      <w:rPr>
                        <w:spacing w:val="-1"/>
                      </w:rPr>
                      <w:t xml:space="preserve">niveau </w:t>
                    </w:r>
                    <w:r>
                      <w:t xml:space="preserve">IV, </w:t>
                    </w:r>
                    <w:r>
                      <w:rPr>
                        <w:spacing w:val="-1"/>
                      </w:rPr>
                      <w:t xml:space="preserve">français </w:t>
                    </w:r>
                    <w:r>
                      <w:t xml:space="preserve">ou </w:t>
                    </w:r>
                    <w:r>
                      <w:rPr>
                        <w:spacing w:val="-1"/>
                      </w:rPr>
                      <w:t xml:space="preserve">enregistré </w:t>
                    </w:r>
                    <w:r>
                      <w:t xml:space="preserve">à </w:t>
                    </w:r>
                    <w:r>
                      <w:rPr>
                        <w:spacing w:val="-2"/>
                      </w:rPr>
                      <w:t xml:space="preserve">ce </w:t>
                    </w:r>
                    <w:r>
                      <w:rPr>
                        <w:spacing w:val="-1"/>
                      </w:rPr>
                      <w:t xml:space="preserve">niveau </w:t>
                    </w:r>
                    <w:r>
                      <w:t xml:space="preserve">au </w:t>
                    </w:r>
                    <w:r>
                      <w:rPr>
                        <w:spacing w:val="-1"/>
                      </w:rPr>
                      <w:t xml:space="preserve">répertoire national de certification professionnelle, délivré dans </w:t>
                    </w:r>
                    <w:r>
                      <w:t xml:space="preserve">le </w:t>
                    </w:r>
                    <w:r>
                      <w:rPr>
                        <w:spacing w:val="-1"/>
                      </w:rPr>
                      <w:t>système de formation initiale</w:t>
                    </w:r>
                    <w:r>
                      <w:t xml:space="preserve"> ou </w:t>
                    </w:r>
                    <w:r>
                      <w:rPr>
                        <w:spacing w:val="-1"/>
                      </w:rPr>
                      <w:t>continue</w:t>
                    </w:r>
                    <w:r>
                      <w:t>;</w:t>
                    </w:r>
                  </w:p>
                  <w:p w:rsidR="00A22AD5" w:rsidRDefault="00A22AD5" w:rsidP="005D60C2">
                    <w:pPr>
                      <w:pStyle w:val="Corpsdetexte"/>
                      <w:kinsoku w:val="0"/>
                      <w:overflowPunct w:val="0"/>
                      <w:spacing w:before="19" w:line="228" w:lineRule="auto"/>
                      <w:ind w:left="560" w:right="105" w:hanging="454"/>
                    </w:pPr>
                    <w:r>
                      <w:rPr>
                        <w:rFonts w:ascii="Times New Roman" w:hAnsi="Times New Roman" w:cs="Times New Roman"/>
                        <w:noProof/>
                        <w:position w:val="-8"/>
                        <w:sz w:val="24"/>
                        <w:szCs w:val="24"/>
                      </w:rPr>
                      <w:drawing>
                        <wp:inline distT="0" distB="0" distL="0" distR="0">
                          <wp:extent cx="209550" cy="276225"/>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t xml:space="preserve">Les </w:t>
                    </w:r>
                    <w:r>
                      <w:rPr>
                        <w:spacing w:val="-1"/>
                      </w:rPr>
                      <w:t xml:space="preserve">candidats titulaires d’un </w:t>
                    </w:r>
                    <w:r>
                      <w:t xml:space="preserve">titre ou </w:t>
                    </w:r>
                    <w:r>
                      <w:rPr>
                        <w:spacing w:val="-1"/>
                      </w:rPr>
                      <w:t xml:space="preserve">diplôme français du secteur sanitaire </w:t>
                    </w:r>
                    <w:r>
                      <w:t xml:space="preserve">ou </w:t>
                    </w:r>
                    <w:r>
                      <w:rPr>
                        <w:spacing w:val="-1"/>
                      </w:rPr>
                      <w:t xml:space="preserve">social homologué </w:t>
                    </w:r>
                    <w:r>
                      <w:t>au</w:t>
                    </w:r>
                    <w:r>
                      <w:rPr>
                        <w:spacing w:val="-1"/>
                      </w:rPr>
                      <w:t xml:space="preserve"> minimum </w:t>
                    </w:r>
                    <w:r>
                      <w:t xml:space="preserve">au </w:t>
                    </w:r>
                    <w:r>
                      <w:rPr>
                        <w:spacing w:val="-1"/>
                      </w:rPr>
                      <w:t xml:space="preserve">niveau </w:t>
                    </w:r>
                    <w:r>
                      <w:t xml:space="preserve">V </w:t>
                    </w:r>
                    <w:r>
                      <w:rPr>
                        <w:spacing w:val="-1"/>
                      </w:rPr>
                      <w:t xml:space="preserve">délivré dans </w:t>
                    </w:r>
                    <w:r>
                      <w:t xml:space="preserve"> le </w:t>
                    </w:r>
                    <w:r>
                      <w:rPr>
                        <w:spacing w:val="-1"/>
                      </w:rPr>
                      <w:t xml:space="preserve">système </w:t>
                    </w:r>
                    <w:r>
                      <w:rPr>
                        <w:spacing w:val="-2"/>
                      </w:rPr>
                      <w:t xml:space="preserve">de </w:t>
                    </w:r>
                    <w:r>
                      <w:rPr>
                        <w:spacing w:val="-1"/>
                      </w:rPr>
                      <w:t xml:space="preserve">formation initiale  </w:t>
                    </w:r>
                    <w:r>
                      <w:t>ou</w:t>
                    </w:r>
                    <w:r>
                      <w:rPr>
                        <w:spacing w:val="-1"/>
                      </w:rPr>
                      <w:t xml:space="preserve"> continue</w:t>
                    </w:r>
                    <w:r>
                      <w:t>;</w:t>
                    </w:r>
                  </w:p>
                  <w:p w:rsidR="00A22AD5" w:rsidRDefault="00A22AD5" w:rsidP="005D60C2">
                    <w:pPr>
                      <w:pStyle w:val="Corpsdetexte"/>
                      <w:kinsoku w:val="0"/>
                      <w:overflowPunct w:val="0"/>
                      <w:spacing w:before="20" w:line="229" w:lineRule="auto"/>
                      <w:ind w:left="560" w:right="105" w:hanging="454"/>
                    </w:pPr>
                    <w:r>
                      <w:rPr>
                        <w:rFonts w:ascii="Times New Roman" w:hAnsi="Times New Roman" w:cs="Times New Roman"/>
                        <w:noProof/>
                        <w:position w:val="-8"/>
                        <w:sz w:val="24"/>
                        <w:szCs w:val="24"/>
                      </w:rPr>
                      <w:drawing>
                        <wp:inline distT="0" distB="0" distL="0" distR="0">
                          <wp:extent cx="209550" cy="2762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t xml:space="preserve">Les </w:t>
                    </w:r>
                    <w:r>
                      <w:rPr>
                        <w:spacing w:val="-1"/>
                      </w:rPr>
                      <w:t xml:space="preserve">candidats titulaires d’un </w:t>
                    </w:r>
                    <w:r>
                      <w:t xml:space="preserve">titre ou </w:t>
                    </w:r>
                    <w:r>
                      <w:rPr>
                        <w:spacing w:val="-1"/>
                      </w:rPr>
                      <w:t xml:space="preserve">diplôme étranger </w:t>
                    </w:r>
                    <w:r>
                      <w:rPr>
                        <w:spacing w:val="-1"/>
                        <w:u w:val="single"/>
                      </w:rPr>
                      <w:t xml:space="preserve">reconnu par </w:t>
                    </w:r>
                    <w:r>
                      <w:rPr>
                        <w:u w:val="single"/>
                      </w:rPr>
                      <w:t xml:space="preserve">le </w:t>
                    </w:r>
                    <w:r>
                      <w:rPr>
                        <w:spacing w:val="-1"/>
                        <w:u w:val="single"/>
                      </w:rPr>
                      <w:t xml:space="preserve">centre ENIC-NARIC </w:t>
                    </w:r>
                    <w:r>
                      <w:rPr>
                        <w:spacing w:val="-1"/>
                      </w:rPr>
                      <w:t xml:space="preserve">leur permettant d’accéder directement </w:t>
                    </w:r>
                    <w:r>
                      <w:t xml:space="preserve"> à des </w:t>
                    </w:r>
                    <w:r>
                      <w:rPr>
                        <w:spacing w:val="-1"/>
                      </w:rPr>
                      <w:t xml:space="preserve">études universitaires dans </w:t>
                    </w:r>
                    <w:r>
                      <w:rPr>
                        <w:spacing w:val="-2"/>
                      </w:rPr>
                      <w:t xml:space="preserve">le </w:t>
                    </w:r>
                    <w:r>
                      <w:rPr>
                        <w:spacing w:val="-1"/>
                      </w:rPr>
                      <w:t xml:space="preserve">pays </w:t>
                    </w:r>
                    <w:r>
                      <w:t xml:space="preserve">où il  a été </w:t>
                    </w:r>
                    <w:r>
                      <w:rPr>
                        <w:spacing w:val="-1"/>
                      </w:rPr>
                      <w:t>obtenu</w:t>
                    </w:r>
                    <w:r>
                      <w:t>;</w:t>
                    </w:r>
                  </w:p>
                  <w:p w:rsidR="00A22AD5" w:rsidRDefault="00A22AD5" w:rsidP="005D60C2">
                    <w:pPr>
                      <w:pStyle w:val="Corpsdetexte"/>
                      <w:kinsoku w:val="0"/>
                      <w:overflowPunct w:val="0"/>
                      <w:spacing w:before="16" w:line="230" w:lineRule="auto"/>
                      <w:ind w:left="560" w:right="107" w:hanging="454"/>
                      <w:rPr>
                        <w:spacing w:val="-1"/>
                      </w:rPr>
                    </w:pPr>
                    <w:r>
                      <w:rPr>
                        <w:rFonts w:ascii="Times New Roman" w:hAnsi="Times New Roman" w:cs="Times New Roman"/>
                        <w:noProof/>
                        <w:position w:val="-8"/>
                        <w:sz w:val="24"/>
                        <w:szCs w:val="24"/>
                      </w:rPr>
                      <w:drawing>
                        <wp:inline distT="0" distB="0" distL="0" distR="0">
                          <wp:extent cx="209550" cy="27622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t xml:space="preserve">Les </w:t>
                    </w:r>
                    <w:r>
                      <w:rPr>
                        <w:spacing w:val="-1"/>
                      </w:rPr>
                      <w:t xml:space="preserve">étudiants </w:t>
                    </w:r>
                    <w:r>
                      <w:t xml:space="preserve">ayant </w:t>
                    </w:r>
                    <w:r>
                      <w:rPr>
                        <w:spacing w:val="-1"/>
                      </w:rPr>
                      <w:t xml:space="preserve">suivi une première année </w:t>
                    </w:r>
                    <w:r>
                      <w:rPr>
                        <w:spacing w:val="-2"/>
                      </w:rPr>
                      <w:t xml:space="preserve">d’étude </w:t>
                    </w:r>
                    <w:r>
                      <w:rPr>
                        <w:spacing w:val="-1"/>
                      </w:rPr>
                      <w:t xml:space="preserve">conduisant </w:t>
                    </w:r>
                    <w:r>
                      <w:t xml:space="preserve">au </w:t>
                    </w:r>
                    <w:r>
                      <w:rPr>
                        <w:spacing w:val="-1"/>
                      </w:rPr>
                      <w:t xml:space="preserve">diplôme d’état d’infirmier </w:t>
                    </w:r>
                    <w:r>
                      <w:t xml:space="preserve">et </w:t>
                    </w:r>
                    <w:r>
                      <w:rPr>
                        <w:spacing w:val="-1"/>
                      </w:rPr>
                      <w:t xml:space="preserve">n’ayant pas </w:t>
                    </w:r>
                    <w:r>
                      <w:t xml:space="preserve">été admis </w:t>
                    </w:r>
                    <w:r>
                      <w:rPr>
                        <w:spacing w:val="-1"/>
                      </w:rPr>
                      <w:t>en deuxième année.</w:t>
                    </w:r>
                  </w:p>
                </w:txbxContent>
              </v:textbox>
            </v:shape>
            <w10:wrap type="none"/>
            <w10:anchorlock/>
          </v:group>
        </w:pict>
      </w:r>
    </w:p>
    <w:p w:rsidR="005D60C2" w:rsidRDefault="005D60C2" w:rsidP="005D60C2">
      <w:pPr>
        <w:pStyle w:val="Corpsdetexte"/>
        <w:kinsoku w:val="0"/>
        <w:overflowPunct w:val="0"/>
        <w:spacing w:line="200" w:lineRule="atLeast"/>
        <w:ind w:left="1283"/>
        <w:rPr>
          <w:sz w:val="20"/>
          <w:szCs w:val="20"/>
        </w:rPr>
      </w:pPr>
    </w:p>
    <w:p w:rsidR="005D60C2" w:rsidRDefault="005D60C2" w:rsidP="005D60C2">
      <w:pPr>
        <w:pStyle w:val="Titre21"/>
        <w:kinsoku w:val="0"/>
        <w:overflowPunct w:val="0"/>
        <w:spacing w:before="56"/>
        <w:ind w:left="142"/>
        <w:outlineLvl w:val="9"/>
        <w:rPr>
          <w:color w:val="FF0000"/>
        </w:rPr>
      </w:pPr>
      <w:r>
        <w:rPr>
          <w:spacing w:val="-1"/>
          <w:u w:val="thick"/>
        </w:rPr>
        <w:t>Résultats</w:t>
      </w:r>
      <w:r w:rsidR="00A22AD5">
        <w:rPr>
          <w:spacing w:val="-1"/>
          <w:u w:val="thick"/>
        </w:rPr>
        <w:t xml:space="preserve"> </w:t>
      </w:r>
      <w:r>
        <w:rPr>
          <w:spacing w:val="-1"/>
          <w:u w:val="thick"/>
        </w:rPr>
        <w:t>d’admissibil</w:t>
      </w:r>
      <w:r>
        <w:rPr>
          <w:u w:val="thick"/>
        </w:rPr>
        <w:t>ité</w:t>
      </w:r>
    </w:p>
    <w:p w:rsidR="005D60C2" w:rsidRDefault="005D60C2" w:rsidP="005D60C2">
      <w:pPr>
        <w:pStyle w:val="Corpsdetexte"/>
        <w:kinsoku w:val="0"/>
        <w:overflowPunct w:val="0"/>
        <w:spacing w:before="6"/>
        <w:ind w:left="142"/>
        <w:rPr>
          <w:b/>
          <w:bCs/>
          <w:sz w:val="19"/>
          <w:szCs w:val="19"/>
        </w:rPr>
      </w:pPr>
    </w:p>
    <w:p w:rsidR="005D60C2" w:rsidRDefault="005D60C2" w:rsidP="005D60C2">
      <w:pPr>
        <w:pStyle w:val="Corpsdetexte"/>
        <w:kinsoku w:val="0"/>
        <w:overflowPunct w:val="0"/>
        <w:ind w:left="142"/>
        <w:rPr>
          <w:color w:val="000000"/>
        </w:rPr>
      </w:pPr>
      <w:r>
        <w:rPr>
          <w:b/>
          <w:bCs/>
          <w:spacing w:val="-1"/>
          <w:u w:val="thick"/>
        </w:rPr>
        <w:t>Epreuv</w:t>
      </w:r>
      <w:r>
        <w:rPr>
          <w:b/>
          <w:bCs/>
          <w:u w:val="thick"/>
        </w:rPr>
        <w:t>e</w:t>
      </w:r>
      <w:r>
        <w:rPr>
          <w:b/>
          <w:bCs/>
          <w:spacing w:val="-1"/>
          <w:u w:val="thick"/>
        </w:rPr>
        <w:t xml:space="preserve"> oral</w:t>
      </w:r>
      <w:r>
        <w:rPr>
          <w:b/>
          <w:bCs/>
          <w:u w:val="thick"/>
        </w:rPr>
        <w:t>e</w:t>
      </w:r>
      <w:r>
        <w:rPr>
          <w:b/>
          <w:bCs/>
          <w:spacing w:val="-1"/>
          <w:u w:val="thick"/>
        </w:rPr>
        <w:t xml:space="preserve"> d’admiss</w:t>
      </w:r>
      <w:r>
        <w:rPr>
          <w:b/>
          <w:bCs/>
          <w:u w:val="thick"/>
        </w:rPr>
        <w:t>i</w:t>
      </w:r>
      <w:r>
        <w:rPr>
          <w:b/>
          <w:bCs/>
          <w:spacing w:val="-1"/>
          <w:u w:val="thick"/>
        </w:rPr>
        <w:t>on</w:t>
      </w:r>
    </w:p>
    <w:p w:rsidR="005D60C2" w:rsidRPr="007C76E4" w:rsidRDefault="005D60C2" w:rsidP="005D60C2">
      <w:pPr>
        <w:pStyle w:val="Corpsdetexte"/>
        <w:kinsoku w:val="0"/>
        <w:overflowPunct w:val="0"/>
        <w:spacing w:before="6"/>
        <w:ind w:left="142"/>
        <w:rPr>
          <w:b/>
          <w:bCs/>
          <w:sz w:val="24"/>
          <w:szCs w:val="24"/>
        </w:rPr>
      </w:pPr>
    </w:p>
    <w:p w:rsidR="005D60C2" w:rsidRDefault="005D60C2" w:rsidP="005D60C2">
      <w:pPr>
        <w:pStyle w:val="Corpsdetexte"/>
        <w:kinsoku w:val="0"/>
        <w:overflowPunct w:val="0"/>
        <w:ind w:left="142"/>
        <w:rPr>
          <w:spacing w:val="-1"/>
        </w:rPr>
      </w:pPr>
      <w:r>
        <w:rPr>
          <w:spacing w:val="-1"/>
        </w:rPr>
        <w:t>L’épreuve</w:t>
      </w:r>
      <w:r w:rsidR="00A22AD5">
        <w:rPr>
          <w:spacing w:val="-1"/>
        </w:rPr>
        <w:t xml:space="preserve"> </w:t>
      </w:r>
      <w:r>
        <w:t>orale</w:t>
      </w:r>
      <w:r w:rsidR="00A22AD5">
        <w:t xml:space="preserve"> </w:t>
      </w:r>
      <w:r>
        <w:rPr>
          <w:spacing w:val="-1"/>
        </w:rPr>
        <w:t xml:space="preserve">d’admission </w:t>
      </w:r>
      <w:r w:rsidR="00A22AD5">
        <w:rPr>
          <w:spacing w:val="-1"/>
        </w:rPr>
        <w:t xml:space="preserve"> </w:t>
      </w:r>
      <w:r>
        <w:rPr>
          <w:spacing w:val="-1"/>
        </w:rPr>
        <w:t>dure</w:t>
      </w:r>
      <w:r w:rsidR="00A22AD5">
        <w:rPr>
          <w:spacing w:val="-1"/>
        </w:rPr>
        <w:t xml:space="preserve"> </w:t>
      </w:r>
      <w:r>
        <w:rPr>
          <w:spacing w:val="-1"/>
        </w:rPr>
        <w:t>20mn.</w:t>
      </w:r>
      <w:r>
        <w:t xml:space="preserve"> </w:t>
      </w:r>
      <w:r w:rsidR="00A22AD5">
        <w:t xml:space="preserve"> </w:t>
      </w:r>
      <w:r>
        <w:t>Elle</w:t>
      </w:r>
      <w:r w:rsidR="00A22AD5">
        <w:t xml:space="preserve"> </w:t>
      </w:r>
      <w:r>
        <w:t>est</w:t>
      </w:r>
      <w:r w:rsidR="00A22AD5">
        <w:t xml:space="preserve"> </w:t>
      </w:r>
      <w:r>
        <w:t xml:space="preserve"> </w:t>
      </w:r>
      <w:r>
        <w:rPr>
          <w:spacing w:val="-2"/>
        </w:rPr>
        <w:t>notée</w:t>
      </w:r>
      <w:r>
        <w:t xml:space="preserve"> sur</w:t>
      </w:r>
      <w:r>
        <w:rPr>
          <w:spacing w:val="-1"/>
        </w:rPr>
        <w:t xml:space="preserve"> 20</w:t>
      </w:r>
      <w:r w:rsidR="00A22AD5">
        <w:rPr>
          <w:spacing w:val="-1"/>
        </w:rPr>
        <w:t xml:space="preserve"> </w:t>
      </w:r>
      <w:r>
        <w:rPr>
          <w:spacing w:val="-1"/>
        </w:rPr>
        <w:t>points</w:t>
      </w:r>
      <w:r w:rsidR="00A22AD5">
        <w:rPr>
          <w:spacing w:val="-1"/>
        </w:rPr>
        <w:t xml:space="preserve"> </w:t>
      </w:r>
      <w:r>
        <w:t>et</w:t>
      </w:r>
      <w:r w:rsidR="00A22AD5">
        <w:t xml:space="preserve"> </w:t>
      </w:r>
      <w:r>
        <w:rPr>
          <w:spacing w:val="-2"/>
        </w:rPr>
        <w:t>se</w:t>
      </w:r>
      <w:r w:rsidR="00A22AD5">
        <w:rPr>
          <w:spacing w:val="-2"/>
        </w:rPr>
        <w:t xml:space="preserve"> </w:t>
      </w:r>
      <w:r>
        <w:rPr>
          <w:spacing w:val="-1"/>
        </w:rPr>
        <w:t>divise</w:t>
      </w:r>
      <w:r w:rsidR="00A22AD5">
        <w:rPr>
          <w:spacing w:val="-1"/>
        </w:rPr>
        <w:t xml:space="preserve"> </w:t>
      </w:r>
      <w:r>
        <w:t xml:space="preserve">en </w:t>
      </w:r>
      <w:r>
        <w:rPr>
          <w:spacing w:val="-1"/>
        </w:rPr>
        <w:t>deux</w:t>
      </w:r>
      <w:r w:rsidR="00A22AD5">
        <w:rPr>
          <w:spacing w:val="-1"/>
        </w:rPr>
        <w:t xml:space="preserve"> </w:t>
      </w:r>
      <w:r>
        <w:rPr>
          <w:spacing w:val="-1"/>
        </w:rPr>
        <w:t>parties:</w:t>
      </w:r>
    </w:p>
    <w:p w:rsidR="005D60C2" w:rsidRDefault="005D60C2" w:rsidP="007C76E4">
      <w:pPr>
        <w:pStyle w:val="Corpsdetexte"/>
        <w:kinsoku w:val="0"/>
        <w:overflowPunct w:val="0"/>
        <w:spacing w:line="228" w:lineRule="auto"/>
        <w:ind w:left="142" w:right="530"/>
      </w:pPr>
      <w:r>
        <w:rPr>
          <w:rFonts w:ascii="Times New Roman" w:hAnsi="Times New Roman" w:cs="Times New Roman"/>
          <w:noProof/>
          <w:position w:val="-8"/>
          <w:sz w:val="24"/>
          <w:szCs w:val="24"/>
        </w:rPr>
        <w:drawing>
          <wp:inline distT="0" distB="0" distL="0" distR="0">
            <wp:extent cx="209550" cy="276225"/>
            <wp:effectExtent l="19050" t="0" r="0" b="0"/>
            <wp:docPr id="2407" name="Image 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pic:cNvPicPr>
                      <a:picLocks noChangeAspect="1" noChangeArrowheads="1"/>
                    </pic:cNvPicPr>
                  </pic:nvPicPr>
                  <pic:blipFill>
                    <a:blip r:embed="rId13" cstate="print"/>
                    <a:srcRect/>
                    <a:stretch>
                      <a:fillRect/>
                    </a:stretch>
                  </pic:blipFill>
                  <pic:spPr bwMode="auto">
                    <a:xfrm>
                      <a:off x="0" y="0"/>
                      <a:ext cx="209550" cy="276225"/>
                    </a:xfrm>
                    <a:prstGeom prst="rect">
                      <a:avLst/>
                    </a:prstGeom>
                    <a:noFill/>
                    <a:ln w="9525">
                      <a:noFill/>
                      <a:miter lim="800000"/>
                      <a:headEnd/>
                      <a:tailEnd/>
                    </a:ln>
                  </pic:spPr>
                </pic:pic>
              </a:graphicData>
            </a:graphic>
          </wp:inline>
        </w:drawing>
      </w:r>
      <w:r>
        <w:rPr>
          <w:spacing w:val="-1"/>
        </w:rPr>
        <w:t>un</w:t>
      </w:r>
      <w:r w:rsidR="00A22AD5">
        <w:rPr>
          <w:spacing w:val="-1"/>
        </w:rPr>
        <w:t xml:space="preserve"> </w:t>
      </w:r>
      <w:r>
        <w:t xml:space="preserve">exposé à </w:t>
      </w:r>
      <w:r>
        <w:rPr>
          <w:spacing w:val="-1"/>
        </w:rPr>
        <w:t>partir</w:t>
      </w:r>
      <w:r w:rsidR="00A22AD5">
        <w:rPr>
          <w:spacing w:val="-1"/>
        </w:rPr>
        <w:t xml:space="preserve"> </w:t>
      </w:r>
      <w:r>
        <w:rPr>
          <w:spacing w:val="-1"/>
        </w:rPr>
        <w:t>d’un</w:t>
      </w:r>
      <w:r w:rsidR="00A22AD5">
        <w:rPr>
          <w:spacing w:val="-1"/>
        </w:rPr>
        <w:t xml:space="preserve"> </w:t>
      </w:r>
      <w:r>
        <w:rPr>
          <w:spacing w:val="-1"/>
        </w:rPr>
        <w:t>thème</w:t>
      </w:r>
      <w:r w:rsidR="00A22AD5">
        <w:rPr>
          <w:spacing w:val="-1"/>
        </w:rPr>
        <w:t xml:space="preserve"> </w:t>
      </w:r>
      <w:r>
        <w:rPr>
          <w:spacing w:val="-1"/>
        </w:rPr>
        <w:t>relevant</w:t>
      </w:r>
      <w:r w:rsidR="00A22AD5">
        <w:rPr>
          <w:spacing w:val="-1"/>
        </w:rPr>
        <w:t xml:space="preserve"> </w:t>
      </w:r>
      <w:r>
        <w:rPr>
          <w:spacing w:val="-1"/>
        </w:rPr>
        <w:t>du</w:t>
      </w:r>
      <w:r w:rsidR="00A22AD5">
        <w:rPr>
          <w:spacing w:val="-1"/>
        </w:rPr>
        <w:t xml:space="preserve"> </w:t>
      </w:r>
      <w:r>
        <w:rPr>
          <w:spacing w:val="-1"/>
        </w:rPr>
        <w:t>domaine</w:t>
      </w:r>
      <w:r w:rsidR="00A22AD5">
        <w:rPr>
          <w:spacing w:val="-1"/>
        </w:rPr>
        <w:t xml:space="preserve"> </w:t>
      </w:r>
      <w:r>
        <w:rPr>
          <w:spacing w:val="-1"/>
        </w:rPr>
        <w:t>sanitaire</w:t>
      </w:r>
      <w:r w:rsidR="00A22AD5">
        <w:rPr>
          <w:spacing w:val="-1"/>
        </w:rPr>
        <w:t xml:space="preserve"> </w:t>
      </w:r>
      <w:r>
        <w:rPr>
          <w:spacing w:val="-1"/>
        </w:rPr>
        <w:t>et</w:t>
      </w:r>
      <w:r w:rsidR="00A22AD5">
        <w:rPr>
          <w:spacing w:val="-1"/>
        </w:rPr>
        <w:t xml:space="preserve"> </w:t>
      </w:r>
      <w:r>
        <w:rPr>
          <w:spacing w:val="-1"/>
        </w:rPr>
        <w:t>social</w:t>
      </w:r>
      <w:r w:rsidR="00A22AD5">
        <w:rPr>
          <w:spacing w:val="-1"/>
        </w:rPr>
        <w:t xml:space="preserve"> </w:t>
      </w:r>
      <w:r>
        <w:t xml:space="preserve">et </w:t>
      </w:r>
      <w:r>
        <w:rPr>
          <w:spacing w:val="-1"/>
        </w:rPr>
        <w:t>réponse</w:t>
      </w:r>
      <w:r w:rsidR="00A22AD5">
        <w:rPr>
          <w:spacing w:val="-1"/>
        </w:rPr>
        <w:t xml:space="preserve"> </w:t>
      </w:r>
      <w:r>
        <w:t xml:space="preserve">à </w:t>
      </w:r>
      <w:r>
        <w:rPr>
          <w:spacing w:val="-2"/>
        </w:rPr>
        <w:t>des</w:t>
      </w:r>
      <w:r w:rsidR="00A22AD5">
        <w:rPr>
          <w:spacing w:val="-2"/>
        </w:rPr>
        <w:t xml:space="preserve"> </w:t>
      </w:r>
      <w:r>
        <w:rPr>
          <w:spacing w:val="-1"/>
        </w:rPr>
        <w:t>questions</w:t>
      </w:r>
      <w:r>
        <w:t>;</w:t>
      </w:r>
    </w:p>
    <w:p w:rsidR="005D60C2" w:rsidRDefault="005D60C2" w:rsidP="007C76E4">
      <w:pPr>
        <w:pStyle w:val="Corpsdetexte"/>
        <w:kinsoku w:val="0"/>
        <w:overflowPunct w:val="0"/>
        <w:spacing w:line="276" w:lineRule="auto"/>
        <w:ind w:left="142" w:right="993"/>
        <w:rPr>
          <w:spacing w:val="-1"/>
        </w:rPr>
      </w:pPr>
      <w:r>
        <w:rPr>
          <w:rFonts w:ascii="Times New Roman" w:hAnsi="Times New Roman" w:cs="Times New Roman"/>
          <w:noProof/>
          <w:position w:val="-8"/>
          <w:sz w:val="24"/>
          <w:szCs w:val="24"/>
        </w:rPr>
        <w:drawing>
          <wp:inline distT="0" distB="0" distL="0" distR="0">
            <wp:extent cx="209550" cy="276225"/>
            <wp:effectExtent l="19050" t="0" r="0" b="0"/>
            <wp:docPr id="2408" name="Imag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13" cstate="print"/>
                    <a:srcRect/>
                    <a:stretch>
                      <a:fillRect/>
                    </a:stretch>
                  </pic:blipFill>
                  <pic:spPr bwMode="auto">
                    <a:xfrm>
                      <a:off x="0" y="0"/>
                      <a:ext cx="209550" cy="276225"/>
                    </a:xfrm>
                    <a:prstGeom prst="rect">
                      <a:avLst/>
                    </a:prstGeom>
                    <a:noFill/>
                    <a:ln w="9525">
                      <a:noFill/>
                      <a:miter lim="800000"/>
                      <a:headEnd/>
                      <a:tailEnd/>
                    </a:ln>
                  </pic:spPr>
                </pic:pic>
              </a:graphicData>
            </a:graphic>
          </wp:inline>
        </w:drawing>
      </w:r>
      <w:r>
        <w:rPr>
          <w:spacing w:val="-1"/>
        </w:rPr>
        <w:t>une</w:t>
      </w:r>
      <w:r w:rsidR="00A22AD5">
        <w:rPr>
          <w:spacing w:val="-1"/>
        </w:rPr>
        <w:t xml:space="preserve"> </w:t>
      </w:r>
      <w:r>
        <w:rPr>
          <w:spacing w:val="-1"/>
        </w:rPr>
        <w:t>discussion avec</w:t>
      </w:r>
      <w:r>
        <w:t xml:space="preserve"> le</w:t>
      </w:r>
      <w:r w:rsidR="00A22AD5">
        <w:t xml:space="preserve"> </w:t>
      </w:r>
      <w:r>
        <w:t>jury</w:t>
      </w:r>
      <w:r w:rsidR="00A22AD5">
        <w:t xml:space="preserve"> </w:t>
      </w:r>
      <w:r>
        <w:t>sur</w:t>
      </w:r>
      <w:r w:rsidR="00A22AD5">
        <w:t xml:space="preserve"> </w:t>
      </w:r>
      <w:r>
        <w:t xml:space="preserve">la </w:t>
      </w:r>
      <w:r>
        <w:rPr>
          <w:spacing w:val="-1"/>
        </w:rPr>
        <w:t>connaissance</w:t>
      </w:r>
      <w:r w:rsidR="00A22AD5">
        <w:rPr>
          <w:spacing w:val="-1"/>
        </w:rPr>
        <w:t xml:space="preserve"> </w:t>
      </w:r>
      <w:r>
        <w:t xml:space="preserve">et </w:t>
      </w:r>
      <w:r>
        <w:rPr>
          <w:spacing w:val="-1"/>
        </w:rPr>
        <w:t>l’intérêt</w:t>
      </w:r>
      <w:r w:rsidR="00A22AD5">
        <w:rPr>
          <w:spacing w:val="-1"/>
        </w:rPr>
        <w:t xml:space="preserve"> </w:t>
      </w:r>
      <w:r>
        <w:t>du</w:t>
      </w:r>
      <w:r w:rsidR="00A22AD5">
        <w:t xml:space="preserve"> </w:t>
      </w:r>
      <w:r>
        <w:rPr>
          <w:spacing w:val="-1"/>
        </w:rPr>
        <w:t>candidat</w:t>
      </w:r>
      <w:r w:rsidR="00A22AD5">
        <w:rPr>
          <w:spacing w:val="-1"/>
        </w:rPr>
        <w:t xml:space="preserve"> </w:t>
      </w:r>
      <w:r>
        <w:rPr>
          <w:spacing w:val="-1"/>
        </w:rPr>
        <w:t>pour</w:t>
      </w:r>
      <w:r>
        <w:t xml:space="preserve"> la</w:t>
      </w:r>
      <w:r w:rsidR="00A22AD5">
        <w:t xml:space="preserve"> </w:t>
      </w:r>
      <w:r>
        <w:rPr>
          <w:spacing w:val="-1"/>
        </w:rPr>
        <w:t>profession.</w:t>
      </w:r>
      <w:r w:rsidR="00A22AD5">
        <w:rPr>
          <w:spacing w:val="-1"/>
        </w:rPr>
        <w:t xml:space="preserve"> </w:t>
      </w:r>
      <w:r>
        <w:rPr>
          <w:spacing w:val="-1"/>
        </w:rPr>
        <w:t>Une</w:t>
      </w:r>
      <w:r w:rsidR="00A22AD5">
        <w:rPr>
          <w:spacing w:val="-1"/>
        </w:rPr>
        <w:t xml:space="preserve"> </w:t>
      </w:r>
      <w:r>
        <w:rPr>
          <w:spacing w:val="-1"/>
        </w:rPr>
        <w:t>note</w:t>
      </w:r>
      <w:r w:rsidR="00A22AD5">
        <w:rPr>
          <w:spacing w:val="-1"/>
        </w:rPr>
        <w:t xml:space="preserve"> </w:t>
      </w:r>
      <w:r>
        <w:rPr>
          <w:spacing w:val="-1"/>
        </w:rPr>
        <w:t>inférieure</w:t>
      </w:r>
      <w:r w:rsidR="00A22AD5">
        <w:rPr>
          <w:spacing w:val="-1"/>
        </w:rPr>
        <w:t xml:space="preserve"> </w:t>
      </w:r>
      <w:r>
        <w:rPr>
          <w:spacing w:val="-1"/>
        </w:rPr>
        <w:t xml:space="preserve"> </w:t>
      </w:r>
      <w:r>
        <w:t>à</w:t>
      </w:r>
      <w:r w:rsidR="00A22AD5">
        <w:t xml:space="preserve"> </w:t>
      </w:r>
      <w:r>
        <w:rPr>
          <w:spacing w:val="-1"/>
        </w:rPr>
        <w:t>10</w:t>
      </w:r>
      <w:r w:rsidR="00A22AD5">
        <w:rPr>
          <w:spacing w:val="-1"/>
        </w:rPr>
        <w:t xml:space="preserve"> </w:t>
      </w:r>
      <w:r>
        <w:rPr>
          <w:spacing w:val="-2"/>
        </w:rPr>
        <w:t>sur</w:t>
      </w:r>
      <w:r>
        <w:t xml:space="preserve"> 20</w:t>
      </w:r>
      <w:r w:rsidR="00A22AD5">
        <w:t xml:space="preserve"> </w:t>
      </w:r>
      <w:r>
        <w:rPr>
          <w:spacing w:val="-1"/>
        </w:rPr>
        <w:t>points</w:t>
      </w:r>
      <w:r w:rsidR="00A22AD5">
        <w:rPr>
          <w:spacing w:val="-1"/>
        </w:rPr>
        <w:t xml:space="preserve"> </w:t>
      </w:r>
      <w:r>
        <w:rPr>
          <w:spacing w:val="-1"/>
        </w:rPr>
        <w:t>est</w:t>
      </w:r>
      <w:r w:rsidR="00A22AD5">
        <w:rPr>
          <w:spacing w:val="-1"/>
        </w:rPr>
        <w:t xml:space="preserve"> </w:t>
      </w:r>
      <w:r>
        <w:rPr>
          <w:spacing w:val="-1"/>
        </w:rPr>
        <w:t>éliminatoire.</w:t>
      </w:r>
    </w:p>
    <w:p w:rsidR="005D60C2" w:rsidRDefault="005D60C2" w:rsidP="007C76E4">
      <w:pPr>
        <w:pStyle w:val="Corpsdetexte"/>
        <w:kinsoku w:val="0"/>
        <w:overflowPunct w:val="0"/>
        <w:spacing w:line="276" w:lineRule="auto"/>
        <w:ind w:left="142" w:right="530"/>
        <w:rPr>
          <w:color w:val="000000"/>
        </w:rPr>
      </w:pPr>
      <w:r>
        <w:t>A</w:t>
      </w:r>
      <w:r w:rsidR="00A22AD5">
        <w:t xml:space="preserve"> </w:t>
      </w:r>
      <w:r>
        <w:rPr>
          <w:spacing w:val="-1"/>
        </w:rPr>
        <w:t>l’issue</w:t>
      </w:r>
      <w:r w:rsidR="00A22AD5">
        <w:rPr>
          <w:spacing w:val="-1"/>
        </w:rPr>
        <w:t xml:space="preserve"> </w:t>
      </w:r>
      <w:r>
        <w:rPr>
          <w:spacing w:val="-1"/>
        </w:rPr>
        <w:t>de</w:t>
      </w:r>
      <w:r w:rsidR="00A22AD5">
        <w:rPr>
          <w:spacing w:val="-1"/>
        </w:rPr>
        <w:t xml:space="preserve"> </w:t>
      </w:r>
      <w:r>
        <w:t>cette</w:t>
      </w:r>
      <w:r w:rsidR="00A22AD5">
        <w:t xml:space="preserve"> </w:t>
      </w:r>
      <w:r>
        <w:rPr>
          <w:spacing w:val="-1"/>
        </w:rPr>
        <w:t>épreuve</w:t>
      </w:r>
      <w:r w:rsidR="00A22AD5">
        <w:rPr>
          <w:spacing w:val="-1"/>
        </w:rPr>
        <w:t xml:space="preserve"> </w:t>
      </w:r>
      <w:r>
        <w:t>et</w:t>
      </w:r>
      <w:r w:rsidR="00A22AD5">
        <w:t xml:space="preserve"> </w:t>
      </w:r>
      <w:r>
        <w:t>au</w:t>
      </w:r>
      <w:r w:rsidR="00A22AD5">
        <w:t xml:space="preserve"> </w:t>
      </w:r>
      <w:r>
        <w:t>vu</w:t>
      </w:r>
      <w:r w:rsidR="00A22AD5">
        <w:t xml:space="preserve"> </w:t>
      </w:r>
      <w:r>
        <w:rPr>
          <w:spacing w:val="-1"/>
        </w:rPr>
        <w:t>de</w:t>
      </w:r>
      <w:r w:rsidR="00A22AD5">
        <w:rPr>
          <w:spacing w:val="-1"/>
        </w:rPr>
        <w:t xml:space="preserve"> </w:t>
      </w:r>
      <w:r>
        <w:t>la</w:t>
      </w:r>
      <w:r w:rsidR="00A22AD5">
        <w:t xml:space="preserve"> </w:t>
      </w:r>
      <w:r>
        <w:t>note</w:t>
      </w:r>
      <w:r w:rsidR="00A22AD5">
        <w:t xml:space="preserve"> </w:t>
      </w:r>
      <w:r>
        <w:rPr>
          <w:spacing w:val="-1"/>
        </w:rPr>
        <w:t>obtenue</w:t>
      </w:r>
      <w:r w:rsidR="00A22AD5">
        <w:rPr>
          <w:spacing w:val="-1"/>
        </w:rPr>
        <w:t xml:space="preserve"> </w:t>
      </w:r>
      <w:r>
        <w:t>à</w:t>
      </w:r>
      <w:r w:rsidR="00A22AD5">
        <w:t xml:space="preserve"> </w:t>
      </w:r>
      <w:r>
        <w:t>celle-ci,</w:t>
      </w:r>
      <w:r w:rsidR="00A22AD5">
        <w:t xml:space="preserve"> </w:t>
      </w:r>
      <w:r>
        <w:t>le</w:t>
      </w:r>
      <w:r w:rsidR="00A22AD5">
        <w:t xml:space="preserve"> </w:t>
      </w:r>
      <w:r>
        <w:rPr>
          <w:spacing w:val="-1"/>
        </w:rPr>
        <w:t>jury</w:t>
      </w:r>
      <w:r w:rsidR="00A22AD5">
        <w:rPr>
          <w:spacing w:val="-1"/>
        </w:rPr>
        <w:t xml:space="preserve"> </w:t>
      </w:r>
      <w:r>
        <w:rPr>
          <w:spacing w:val="-1"/>
        </w:rPr>
        <w:t>final</w:t>
      </w:r>
      <w:r w:rsidR="00A22AD5">
        <w:rPr>
          <w:spacing w:val="-1"/>
        </w:rPr>
        <w:t xml:space="preserve"> </w:t>
      </w:r>
      <w:r>
        <w:rPr>
          <w:spacing w:val="-1"/>
        </w:rPr>
        <w:t>établit</w:t>
      </w:r>
      <w:r w:rsidR="00A22AD5">
        <w:rPr>
          <w:spacing w:val="-1"/>
        </w:rPr>
        <w:t xml:space="preserve"> </w:t>
      </w:r>
      <w:r>
        <w:t>la</w:t>
      </w:r>
      <w:r w:rsidR="00A22AD5">
        <w:t xml:space="preserve"> </w:t>
      </w:r>
      <w:r>
        <w:rPr>
          <w:spacing w:val="-1"/>
        </w:rPr>
        <w:t>liste</w:t>
      </w:r>
      <w:r w:rsidR="00A22AD5">
        <w:rPr>
          <w:spacing w:val="-1"/>
        </w:rPr>
        <w:t xml:space="preserve"> </w:t>
      </w:r>
      <w:r>
        <w:rPr>
          <w:spacing w:val="-1"/>
        </w:rPr>
        <w:t>de</w:t>
      </w:r>
      <w:r w:rsidR="00A22AD5">
        <w:rPr>
          <w:spacing w:val="-1"/>
        </w:rPr>
        <w:t xml:space="preserve"> </w:t>
      </w:r>
      <w:r>
        <w:rPr>
          <w:spacing w:val="-1"/>
        </w:rPr>
        <w:t>classement</w:t>
      </w:r>
      <w:r w:rsidR="00A22AD5">
        <w:rPr>
          <w:spacing w:val="-1"/>
        </w:rPr>
        <w:t xml:space="preserve"> </w:t>
      </w:r>
      <w:r>
        <w:t xml:space="preserve">en </w:t>
      </w:r>
      <w:r>
        <w:rPr>
          <w:spacing w:val="-1"/>
        </w:rPr>
        <w:t xml:space="preserve">fonction des </w:t>
      </w:r>
      <w:r>
        <w:rPr>
          <w:b/>
          <w:bCs/>
          <w:color w:val="FF0000"/>
        </w:rPr>
        <w:t xml:space="preserve">places </w:t>
      </w:r>
      <w:r>
        <w:rPr>
          <w:b/>
          <w:bCs/>
          <w:color w:val="FF0000"/>
          <w:spacing w:val="-1"/>
        </w:rPr>
        <w:t>ouvertes</w:t>
      </w:r>
      <w:r>
        <w:rPr>
          <w:b/>
          <w:bCs/>
          <w:color w:val="FF0000"/>
        </w:rPr>
        <w:t xml:space="preserve"> au</w:t>
      </w:r>
      <w:r w:rsidR="00A22AD5">
        <w:rPr>
          <w:b/>
          <w:bCs/>
          <w:color w:val="FF0000"/>
        </w:rPr>
        <w:t xml:space="preserve"> </w:t>
      </w:r>
      <w:r>
        <w:rPr>
          <w:b/>
          <w:bCs/>
          <w:color w:val="FF0000"/>
        </w:rPr>
        <w:t>concours</w:t>
      </w:r>
      <w:r>
        <w:rPr>
          <w:b/>
          <w:bCs/>
          <w:color w:val="000000"/>
        </w:rPr>
        <w:t>.</w:t>
      </w:r>
    </w:p>
    <w:p w:rsidR="005D60C2" w:rsidRPr="0045594E" w:rsidRDefault="005D60C2" w:rsidP="005D60C2">
      <w:pPr>
        <w:pStyle w:val="Titre21"/>
        <w:kinsoku w:val="0"/>
        <w:overflowPunct w:val="0"/>
        <w:spacing w:before="56"/>
        <w:ind w:left="142"/>
        <w:outlineLvl w:val="9"/>
        <w:rPr>
          <w:bCs w:val="0"/>
          <w:i/>
          <w:color w:val="8496B0" w:themeColor="text2" w:themeTint="99"/>
        </w:rPr>
      </w:pPr>
      <w:r>
        <w:rPr>
          <w:u w:val="thick"/>
        </w:rPr>
        <w:t xml:space="preserve">Résultat </w:t>
      </w:r>
      <w:r>
        <w:rPr>
          <w:spacing w:val="-1"/>
          <w:u w:val="thick"/>
        </w:rPr>
        <w:t>de</w:t>
      </w:r>
      <w:r w:rsidR="00060AFB">
        <w:rPr>
          <w:spacing w:val="-1"/>
          <w:u w:val="thick"/>
        </w:rPr>
        <w:t xml:space="preserve"> </w:t>
      </w:r>
      <w:r>
        <w:rPr>
          <w:u w:val="thick"/>
        </w:rPr>
        <w:t>l</w:t>
      </w:r>
      <w:r>
        <w:rPr>
          <w:spacing w:val="-1"/>
          <w:u w:val="thick"/>
        </w:rPr>
        <w:t>’admiss</w:t>
      </w:r>
      <w:r>
        <w:rPr>
          <w:u w:val="thick"/>
        </w:rPr>
        <w:t>i</w:t>
      </w:r>
      <w:r>
        <w:rPr>
          <w:spacing w:val="-1"/>
          <w:u w:val="thick"/>
        </w:rPr>
        <w:t>on</w:t>
      </w:r>
    </w:p>
    <w:sectPr w:rsidR="005D60C2" w:rsidRPr="0045594E" w:rsidSect="00CA42B1">
      <w:headerReference w:type="default" r:id="rId15"/>
      <w:footerReference w:type="default" r:id="rId16"/>
      <w:pgSz w:w="11906" w:h="16838"/>
      <w:pgMar w:top="1310" w:right="849"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AD5" w:rsidRDefault="00A22AD5" w:rsidP="00CA42B1">
      <w:r>
        <w:separator/>
      </w:r>
    </w:p>
  </w:endnote>
  <w:endnote w:type="continuationSeparator" w:id="1">
    <w:p w:rsidR="00A22AD5" w:rsidRDefault="00A22AD5" w:rsidP="00CA42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88793"/>
      <w:docPartObj>
        <w:docPartGallery w:val="Page Numbers (Bottom of Page)"/>
        <w:docPartUnique/>
      </w:docPartObj>
    </w:sdtPr>
    <w:sdtContent>
      <w:sdt>
        <w:sdtPr>
          <w:id w:val="-424813469"/>
          <w:docPartObj>
            <w:docPartGallery w:val="Page Numbers (Top of Page)"/>
            <w:docPartUnique/>
          </w:docPartObj>
        </w:sdtPr>
        <w:sdtContent>
          <w:p w:rsidR="00A22AD5" w:rsidRDefault="00A22AD5">
            <w:pPr>
              <w:pStyle w:val="Pieddepage"/>
              <w:jc w:val="right"/>
            </w:pPr>
            <w:r>
              <w:t xml:space="preserve">Page </w:t>
            </w:r>
            <w:r w:rsidR="00B82621">
              <w:rPr>
                <w:b/>
                <w:bCs/>
              </w:rPr>
              <w:fldChar w:fldCharType="begin"/>
            </w:r>
            <w:r>
              <w:rPr>
                <w:b/>
                <w:bCs/>
              </w:rPr>
              <w:instrText>PAGE</w:instrText>
            </w:r>
            <w:r w:rsidR="00B82621">
              <w:rPr>
                <w:b/>
                <w:bCs/>
              </w:rPr>
              <w:fldChar w:fldCharType="separate"/>
            </w:r>
            <w:r w:rsidR="003445F6">
              <w:rPr>
                <w:b/>
                <w:bCs/>
                <w:noProof/>
              </w:rPr>
              <w:t>1</w:t>
            </w:r>
            <w:r w:rsidR="00B82621">
              <w:rPr>
                <w:b/>
                <w:bCs/>
              </w:rPr>
              <w:fldChar w:fldCharType="end"/>
            </w:r>
            <w:r>
              <w:t xml:space="preserve"> sur </w:t>
            </w:r>
            <w:r w:rsidR="00B82621">
              <w:rPr>
                <w:b/>
                <w:bCs/>
              </w:rPr>
              <w:fldChar w:fldCharType="begin"/>
            </w:r>
            <w:r>
              <w:rPr>
                <w:b/>
                <w:bCs/>
              </w:rPr>
              <w:instrText>NUMPAGES</w:instrText>
            </w:r>
            <w:r w:rsidR="00B82621">
              <w:rPr>
                <w:b/>
                <w:bCs/>
              </w:rPr>
              <w:fldChar w:fldCharType="separate"/>
            </w:r>
            <w:r w:rsidR="003445F6">
              <w:rPr>
                <w:b/>
                <w:bCs/>
                <w:noProof/>
              </w:rPr>
              <w:t>4</w:t>
            </w:r>
            <w:r w:rsidR="00B82621">
              <w:rPr>
                <w:b/>
                <w:bCs/>
              </w:rPr>
              <w:fldChar w:fldCharType="end"/>
            </w:r>
          </w:p>
        </w:sdtContent>
      </w:sdt>
    </w:sdtContent>
  </w:sdt>
  <w:p w:rsidR="00A22AD5" w:rsidRDefault="00A22A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AD5" w:rsidRDefault="00A22AD5" w:rsidP="00CA42B1">
      <w:r>
        <w:separator/>
      </w:r>
    </w:p>
  </w:footnote>
  <w:footnote w:type="continuationSeparator" w:id="1">
    <w:p w:rsidR="00A22AD5" w:rsidRDefault="00A22AD5" w:rsidP="00CA4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D5" w:rsidRDefault="00A22AD5" w:rsidP="00CA42B1">
    <w:pPr>
      <w:pStyle w:val="En-tte"/>
      <w:ind w:left="-709"/>
    </w:pPr>
    <w:r w:rsidRPr="00746594">
      <w:rPr>
        <w:noProof/>
      </w:rPr>
      <w:drawing>
        <wp:inline distT="0" distB="0" distL="0" distR="0">
          <wp:extent cx="1682496" cy="590925"/>
          <wp:effectExtent l="0" t="0" r="0" b="0"/>
          <wp:docPr id="50" name="Image 50" descr="W:\1-Greta 92\_LOGOS\2016_greta_des-hauts-de-seine_vectorise--AF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Greta 92\_LOGOS\2016_greta_des-hauts-de-seine_vectorise--AFAQ.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0539" cy="61482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396" w:hanging="281"/>
      </w:pPr>
      <w:rPr>
        <w:rFonts w:ascii="Wingdings" w:hAnsi="Wingdings" w:cs="Wingdings"/>
        <w:b w:val="0"/>
        <w:bCs w:val="0"/>
        <w:i/>
        <w:iCs/>
        <w:w w:val="96"/>
        <w:sz w:val="23"/>
        <w:szCs w:val="23"/>
      </w:rPr>
    </w:lvl>
    <w:lvl w:ilvl="1">
      <w:numFmt w:val="bullet"/>
      <w:lvlText w:val="•"/>
      <w:lvlJc w:val="left"/>
      <w:pPr>
        <w:ind w:left="3673" w:hanging="281"/>
      </w:pPr>
    </w:lvl>
    <w:lvl w:ilvl="2">
      <w:numFmt w:val="bullet"/>
      <w:lvlText w:val="•"/>
      <w:lvlJc w:val="left"/>
      <w:pPr>
        <w:ind w:left="4568" w:hanging="281"/>
      </w:pPr>
    </w:lvl>
    <w:lvl w:ilvl="3">
      <w:numFmt w:val="bullet"/>
      <w:lvlText w:val="•"/>
      <w:lvlJc w:val="left"/>
      <w:pPr>
        <w:ind w:left="5463" w:hanging="281"/>
      </w:pPr>
    </w:lvl>
    <w:lvl w:ilvl="4">
      <w:numFmt w:val="bullet"/>
      <w:lvlText w:val="•"/>
      <w:lvlJc w:val="left"/>
      <w:pPr>
        <w:ind w:left="6358" w:hanging="281"/>
      </w:pPr>
    </w:lvl>
    <w:lvl w:ilvl="5">
      <w:numFmt w:val="bullet"/>
      <w:lvlText w:val="•"/>
      <w:lvlJc w:val="left"/>
      <w:pPr>
        <w:ind w:left="7252" w:hanging="281"/>
      </w:pPr>
    </w:lvl>
    <w:lvl w:ilvl="6">
      <w:numFmt w:val="bullet"/>
      <w:lvlText w:val="•"/>
      <w:lvlJc w:val="left"/>
      <w:pPr>
        <w:ind w:left="8147" w:hanging="281"/>
      </w:pPr>
    </w:lvl>
    <w:lvl w:ilvl="7">
      <w:numFmt w:val="bullet"/>
      <w:lvlText w:val="•"/>
      <w:lvlJc w:val="left"/>
      <w:pPr>
        <w:ind w:left="9042" w:hanging="281"/>
      </w:pPr>
    </w:lvl>
    <w:lvl w:ilvl="8">
      <w:numFmt w:val="bullet"/>
      <w:lvlText w:val="•"/>
      <w:lvlJc w:val="left"/>
      <w:pPr>
        <w:ind w:left="9936" w:hanging="281"/>
      </w:pPr>
    </w:lvl>
  </w:abstractNum>
  <w:abstractNum w:abstractNumId="1">
    <w:nsid w:val="00000403"/>
    <w:multiLevelType w:val="multilevel"/>
    <w:tmpl w:val="00000886"/>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2">
    <w:nsid w:val="00000404"/>
    <w:multiLevelType w:val="multilevel"/>
    <w:tmpl w:val="00000887"/>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3">
    <w:nsid w:val="00000405"/>
    <w:multiLevelType w:val="multilevel"/>
    <w:tmpl w:val="00000888"/>
    <w:lvl w:ilvl="0">
      <w:numFmt w:val="bullet"/>
      <w:lvlText w:val=""/>
      <w:lvlJc w:val="left"/>
      <w:pPr>
        <w:ind w:left="349" w:hanging="248"/>
      </w:pPr>
      <w:rPr>
        <w:rFonts w:ascii="Wingdings" w:hAnsi="Wingdings" w:cs="Wingdings"/>
        <w:b w:val="0"/>
        <w:bCs w:val="0"/>
        <w:sz w:val="22"/>
        <w:szCs w:val="22"/>
      </w:rPr>
    </w:lvl>
    <w:lvl w:ilvl="1">
      <w:numFmt w:val="bullet"/>
      <w:lvlText w:val="•"/>
      <w:lvlJc w:val="left"/>
      <w:pPr>
        <w:ind w:left="1028" w:hanging="248"/>
      </w:pPr>
    </w:lvl>
    <w:lvl w:ilvl="2">
      <w:numFmt w:val="bullet"/>
      <w:lvlText w:val="•"/>
      <w:lvlJc w:val="left"/>
      <w:pPr>
        <w:ind w:left="1707" w:hanging="248"/>
      </w:pPr>
    </w:lvl>
    <w:lvl w:ilvl="3">
      <w:numFmt w:val="bullet"/>
      <w:lvlText w:val="•"/>
      <w:lvlJc w:val="left"/>
      <w:pPr>
        <w:ind w:left="2387" w:hanging="248"/>
      </w:pPr>
    </w:lvl>
    <w:lvl w:ilvl="4">
      <w:numFmt w:val="bullet"/>
      <w:lvlText w:val="•"/>
      <w:lvlJc w:val="left"/>
      <w:pPr>
        <w:ind w:left="3066" w:hanging="248"/>
      </w:pPr>
    </w:lvl>
    <w:lvl w:ilvl="5">
      <w:numFmt w:val="bullet"/>
      <w:lvlText w:val="•"/>
      <w:lvlJc w:val="left"/>
      <w:pPr>
        <w:ind w:left="3745" w:hanging="248"/>
      </w:pPr>
    </w:lvl>
    <w:lvl w:ilvl="6">
      <w:numFmt w:val="bullet"/>
      <w:lvlText w:val="•"/>
      <w:lvlJc w:val="left"/>
      <w:pPr>
        <w:ind w:left="4424" w:hanging="248"/>
      </w:pPr>
    </w:lvl>
    <w:lvl w:ilvl="7">
      <w:numFmt w:val="bullet"/>
      <w:lvlText w:val="•"/>
      <w:lvlJc w:val="left"/>
      <w:pPr>
        <w:ind w:left="5104" w:hanging="248"/>
      </w:pPr>
    </w:lvl>
    <w:lvl w:ilvl="8">
      <w:numFmt w:val="bullet"/>
      <w:lvlText w:val="•"/>
      <w:lvlJc w:val="left"/>
      <w:pPr>
        <w:ind w:left="5783" w:hanging="248"/>
      </w:pPr>
    </w:lvl>
  </w:abstractNum>
  <w:abstractNum w:abstractNumId="4">
    <w:nsid w:val="00000406"/>
    <w:multiLevelType w:val="multilevel"/>
    <w:tmpl w:val="00000889"/>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5">
    <w:nsid w:val="00000407"/>
    <w:multiLevelType w:val="multilevel"/>
    <w:tmpl w:val="0000088A"/>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6">
    <w:nsid w:val="00000408"/>
    <w:multiLevelType w:val="multilevel"/>
    <w:tmpl w:val="0000088B"/>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806" w:hanging="248"/>
      </w:pPr>
    </w:lvl>
    <w:lvl w:ilvl="2">
      <w:numFmt w:val="bullet"/>
      <w:lvlText w:val="•"/>
      <w:lvlJc w:val="left"/>
      <w:pPr>
        <w:ind w:left="1510" w:hanging="248"/>
      </w:pPr>
    </w:lvl>
    <w:lvl w:ilvl="3">
      <w:numFmt w:val="bullet"/>
      <w:lvlText w:val="•"/>
      <w:lvlJc w:val="left"/>
      <w:pPr>
        <w:ind w:left="2214" w:hanging="248"/>
      </w:pPr>
    </w:lvl>
    <w:lvl w:ilvl="4">
      <w:numFmt w:val="bullet"/>
      <w:lvlText w:val="•"/>
      <w:lvlJc w:val="left"/>
      <w:pPr>
        <w:ind w:left="2918" w:hanging="248"/>
      </w:pPr>
    </w:lvl>
    <w:lvl w:ilvl="5">
      <w:numFmt w:val="bullet"/>
      <w:lvlText w:val="•"/>
      <w:lvlJc w:val="left"/>
      <w:pPr>
        <w:ind w:left="3622" w:hanging="248"/>
      </w:pPr>
    </w:lvl>
    <w:lvl w:ilvl="6">
      <w:numFmt w:val="bullet"/>
      <w:lvlText w:val="•"/>
      <w:lvlJc w:val="left"/>
      <w:pPr>
        <w:ind w:left="4326" w:hanging="248"/>
      </w:pPr>
    </w:lvl>
    <w:lvl w:ilvl="7">
      <w:numFmt w:val="bullet"/>
      <w:lvlText w:val="•"/>
      <w:lvlJc w:val="left"/>
      <w:pPr>
        <w:ind w:left="5030" w:hanging="248"/>
      </w:pPr>
    </w:lvl>
    <w:lvl w:ilvl="8">
      <w:numFmt w:val="bullet"/>
      <w:lvlText w:val="•"/>
      <w:lvlJc w:val="left"/>
      <w:pPr>
        <w:ind w:left="5733" w:hanging="248"/>
      </w:pPr>
    </w:lvl>
  </w:abstractNum>
  <w:abstractNum w:abstractNumId="7">
    <w:nsid w:val="00000409"/>
    <w:multiLevelType w:val="multilevel"/>
    <w:tmpl w:val="0000088C"/>
    <w:lvl w:ilvl="0">
      <w:numFmt w:val="bullet"/>
      <w:lvlText w:val=""/>
      <w:lvlJc w:val="left"/>
      <w:pPr>
        <w:ind w:left="349" w:hanging="248"/>
      </w:pPr>
      <w:rPr>
        <w:rFonts w:ascii="Wingdings" w:hAnsi="Wingdings" w:cs="Wingdings"/>
        <w:b w:val="0"/>
        <w:bCs w:val="0"/>
        <w:sz w:val="22"/>
        <w:szCs w:val="22"/>
      </w:rPr>
    </w:lvl>
    <w:lvl w:ilvl="1">
      <w:numFmt w:val="bullet"/>
      <w:lvlText w:val="•"/>
      <w:lvlJc w:val="left"/>
      <w:pPr>
        <w:ind w:left="1028" w:hanging="248"/>
      </w:pPr>
    </w:lvl>
    <w:lvl w:ilvl="2">
      <w:numFmt w:val="bullet"/>
      <w:lvlText w:val="•"/>
      <w:lvlJc w:val="left"/>
      <w:pPr>
        <w:ind w:left="1707" w:hanging="248"/>
      </w:pPr>
    </w:lvl>
    <w:lvl w:ilvl="3">
      <w:numFmt w:val="bullet"/>
      <w:lvlText w:val="•"/>
      <w:lvlJc w:val="left"/>
      <w:pPr>
        <w:ind w:left="2387" w:hanging="248"/>
      </w:pPr>
    </w:lvl>
    <w:lvl w:ilvl="4">
      <w:numFmt w:val="bullet"/>
      <w:lvlText w:val="•"/>
      <w:lvlJc w:val="left"/>
      <w:pPr>
        <w:ind w:left="3066" w:hanging="248"/>
      </w:pPr>
    </w:lvl>
    <w:lvl w:ilvl="5">
      <w:numFmt w:val="bullet"/>
      <w:lvlText w:val="•"/>
      <w:lvlJc w:val="left"/>
      <w:pPr>
        <w:ind w:left="3745" w:hanging="248"/>
      </w:pPr>
    </w:lvl>
    <w:lvl w:ilvl="6">
      <w:numFmt w:val="bullet"/>
      <w:lvlText w:val="•"/>
      <w:lvlJc w:val="left"/>
      <w:pPr>
        <w:ind w:left="4424" w:hanging="248"/>
      </w:pPr>
    </w:lvl>
    <w:lvl w:ilvl="7">
      <w:numFmt w:val="bullet"/>
      <w:lvlText w:val="•"/>
      <w:lvlJc w:val="left"/>
      <w:pPr>
        <w:ind w:left="5104" w:hanging="248"/>
      </w:pPr>
    </w:lvl>
    <w:lvl w:ilvl="8">
      <w:numFmt w:val="bullet"/>
      <w:lvlText w:val="•"/>
      <w:lvlJc w:val="left"/>
      <w:pPr>
        <w:ind w:left="5783" w:hanging="248"/>
      </w:pPr>
    </w:lvl>
  </w:abstractNum>
  <w:abstractNum w:abstractNumId="8">
    <w:nsid w:val="0000040A"/>
    <w:multiLevelType w:val="multilevel"/>
    <w:tmpl w:val="0000088D"/>
    <w:lvl w:ilvl="0">
      <w:numFmt w:val="bullet"/>
      <w:lvlText w:val=""/>
      <w:lvlJc w:val="left"/>
      <w:pPr>
        <w:ind w:left="102" w:hanging="248"/>
      </w:pPr>
      <w:rPr>
        <w:rFonts w:ascii="Wingdings" w:hAnsi="Wingdings" w:cs="Wingdings"/>
        <w:b w:val="0"/>
        <w:bCs w:val="0"/>
        <w:sz w:val="22"/>
        <w:szCs w:val="22"/>
      </w:rPr>
    </w:lvl>
    <w:lvl w:ilvl="1">
      <w:numFmt w:val="bullet"/>
      <w:lvlText w:val="•"/>
      <w:lvlJc w:val="left"/>
      <w:pPr>
        <w:ind w:left="1023" w:hanging="248"/>
      </w:pPr>
    </w:lvl>
    <w:lvl w:ilvl="2">
      <w:numFmt w:val="bullet"/>
      <w:lvlText w:val="•"/>
      <w:lvlJc w:val="left"/>
      <w:pPr>
        <w:ind w:left="1944" w:hanging="248"/>
      </w:pPr>
    </w:lvl>
    <w:lvl w:ilvl="3">
      <w:numFmt w:val="bullet"/>
      <w:lvlText w:val="•"/>
      <w:lvlJc w:val="left"/>
      <w:pPr>
        <w:ind w:left="2865" w:hanging="248"/>
      </w:pPr>
    </w:lvl>
    <w:lvl w:ilvl="4">
      <w:numFmt w:val="bullet"/>
      <w:lvlText w:val="•"/>
      <w:lvlJc w:val="left"/>
      <w:pPr>
        <w:ind w:left="3786" w:hanging="248"/>
      </w:pPr>
    </w:lvl>
    <w:lvl w:ilvl="5">
      <w:numFmt w:val="bullet"/>
      <w:lvlText w:val="•"/>
      <w:lvlJc w:val="left"/>
      <w:pPr>
        <w:ind w:left="4707" w:hanging="248"/>
      </w:pPr>
    </w:lvl>
    <w:lvl w:ilvl="6">
      <w:numFmt w:val="bullet"/>
      <w:lvlText w:val="•"/>
      <w:lvlJc w:val="left"/>
      <w:pPr>
        <w:ind w:left="5628" w:hanging="248"/>
      </w:pPr>
    </w:lvl>
    <w:lvl w:ilvl="7">
      <w:numFmt w:val="bullet"/>
      <w:lvlText w:val="•"/>
      <w:lvlJc w:val="left"/>
      <w:pPr>
        <w:ind w:left="6549" w:hanging="248"/>
      </w:pPr>
    </w:lvl>
    <w:lvl w:ilvl="8">
      <w:numFmt w:val="bullet"/>
      <w:lvlText w:val="•"/>
      <w:lvlJc w:val="left"/>
      <w:pPr>
        <w:ind w:left="7469" w:hanging="248"/>
      </w:pPr>
    </w:lvl>
  </w:abstractNum>
  <w:abstractNum w:abstractNumId="9">
    <w:nsid w:val="0000040B"/>
    <w:multiLevelType w:val="multilevel"/>
    <w:tmpl w:val="0000088E"/>
    <w:lvl w:ilvl="0">
      <w:numFmt w:val="bullet"/>
      <w:lvlText w:val=""/>
      <w:lvlJc w:val="left"/>
      <w:pPr>
        <w:ind w:left="1799" w:hanging="404"/>
      </w:pPr>
      <w:rPr>
        <w:rFonts w:ascii="Wingdings" w:hAnsi="Wingdings" w:cs="Wingdings"/>
        <w:b w:val="0"/>
        <w:bCs w:val="0"/>
        <w:sz w:val="36"/>
        <w:szCs w:val="36"/>
      </w:rPr>
    </w:lvl>
    <w:lvl w:ilvl="1">
      <w:numFmt w:val="bullet"/>
      <w:lvlText w:val="•"/>
      <w:lvlJc w:val="left"/>
      <w:pPr>
        <w:ind w:left="2792" w:hanging="404"/>
      </w:pPr>
    </w:lvl>
    <w:lvl w:ilvl="2">
      <w:numFmt w:val="bullet"/>
      <w:lvlText w:val="•"/>
      <w:lvlJc w:val="left"/>
      <w:pPr>
        <w:ind w:left="3785" w:hanging="404"/>
      </w:pPr>
    </w:lvl>
    <w:lvl w:ilvl="3">
      <w:numFmt w:val="bullet"/>
      <w:lvlText w:val="•"/>
      <w:lvlJc w:val="left"/>
      <w:pPr>
        <w:ind w:left="4777" w:hanging="404"/>
      </w:pPr>
    </w:lvl>
    <w:lvl w:ilvl="4">
      <w:numFmt w:val="bullet"/>
      <w:lvlText w:val="•"/>
      <w:lvlJc w:val="left"/>
      <w:pPr>
        <w:ind w:left="5770" w:hanging="404"/>
      </w:pPr>
    </w:lvl>
    <w:lvl w:ilvl="5">
      <w:numFmt w:val="bullet"/>
      <w:lvlText w:val="•"/>
      <w:lvlJc w:val="left"/>
      <w:pPr>
        <w:ind w:left="6763" w:hanging="404"/>
      </w:pPr>
    </w:lvl>
    <w:lvl w:ilvl="6">
      <w:numFmt w:val="bullet"/>
      <w:lvlText w:val="•"/>
      <w:lvlJc w:val="left"/>
      <w:pPr>
        <w:ind w:left="7755" w:hanging="404"/>
      </w:pPr>
    </w:lvl>
    <w:lvl w:ilvl="7">
      <w:numFmt w:val="bullet"/>
      <w:lvlText w:val="•"/>
      <w:lvlJc w:val="left"/>
      <w:pPr>
        <w:ind w:left="8748" w:hanging="404"/>
      </w:pPr>
    </w:lvl>
    <w:lvl w:ilvl="8">
      <w:numFmt w:val="bullet"/>
      <w:lvlText w:val="•"/>
      <w:lvlJc w:val="left"/>
      <w:pPr>
        <w:ind w:left="9741" w:hanging="404"/>
      </w:pPr>
    </w:lvl>
  </w:abstractNum>
  <w:abstractNum w:abstractNumId="10">
    <w:nsid w:val="166143C5"/>
    <w:multiLevelType w:val="hybridMultilevel"/>
    <w:tmpl w:val="F7F042EE"/>
    <w:lvl w:ilvl="0" w:tplc="385EF15C">
      <w:start w:val="1"/>
      <w:numFmt w:val="bullet"/>
      <w:lvlText w:val=""/>
      <w:lvlJc w:val="left"/>
      <w:pPr>
        <w:ind w:left="2140" w:hanging="360"/>
      </w:pPr>
      <w:rPr>
        <w:rFonts w:ascii="Wingdings" w:hAnsi="Wingdings" w:hint="default"/>
        <w:color w:val="auto"/>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1">
    <w:nsid w:val="22BE1E93"/>
    <w:multiLevelType w:val="hybridMultilevel"/>
    <w:tmpl w:val="4A2875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2C04856"/>
    <w:multiLevelType w:val="hybridMultilevel"/>
    <w:tmpl w:val="C5FAAC58"/>
    <w:lvl w:ilvl="0" w:tplc="49746748">
      <w:start w:val="5"/>
      <w:numFmt w:val="bullet"/>
      <w:lvlText w:val="-"/>
      <w:lvlJc w:val="left"/>
      <w:pPr>
        <w:ind w:left="1494" w:hanging="360"/>
      </w:pPr>
      <w:rPr>
        <w:rFonts w:ascii="Calibri" w:eastAsiaTheme="minorEastAsia"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27F63743"/>
    <w:multiLevelType w:val="hybridMultilevel"/>
    <w:tmpl w:val="87F65E2C"/>
    <w:lvl w:ilvl="0" w:tplc="6EAC5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9BB"/>
    <w:multiLevelType w:val="hybridMultilevel"/>
    <w:tmpl w:val="0D5A84D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5">
    <w:nsid w:val="3A690475"/>
    <w:multiLevelType w:val="hybridMultilevel"/>
    <w:tmpl w:val="348E99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1603D9B"/>
    <w:multiLevelType w:val="hybridMultilevel"/>
    <w:tmpl w:val="5A32A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6"/>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12289"/>
  </w:hdrShapeDefaults>
  <w:footnotePr>
    <w:footnote w:id="0"/>
    <w:footnote w:id="1"/>
  </w:footnotePr>
  <w:endnotePr>
    <w:endnote w:id="0"/>
    <w:endnote w:id="1"/>
  </w:endnotePr>
  <w:compat/>
  <w:rsids>
    <w:rsidRoot w:val="003839DE"/>
    <w:rsid w:val="00060AFB"/>
    <w:rsid w:val="000B1096"/>
    <w:rsid w:val="001B40E2"/>
    <w:rsid w:val="001F1FF1"/>
    <w:rsid w:val="0020326A"/>
    <w:rsid w:val="002A0E85"/>
    <w:rsid w:val="0033560E"/>
    <w:rsid w:val="003445F6"/>
    <w:rsid w:val="003839DE"/>
    <w:rsid w:val="004C25C3"/>
    <w:rsid w:val="005D60C2"/>
    <w:rsid w:val="006349BE"/>
    <w:rsid w:val="0064393E"/>
    <w:rsid w:val="006A7560"/>
    <w:rsid w:val="007C76E4"/>
    <w:rsid w:val="00A22AD5"/>
    <w:rsid w:val="00AE66A3"/>
    <w:rsid w:val="00B82621"/>
    <w:rsid w:val="00BA3F4F"/>
    <w:rsid w:val="00CA3CB3"/>
    <w:rsid w:val="00CA42B1"/>
    <w:rsid w:val="00CF1E4A"/>
    <w:rsid w:val="00D54822"/>
    <w:rsid w:val="00DB6894"/>
    <w:rsid w:val="00EA6007"/>
    <w:rsid w:val="00F061BD"/>
    <w:rsid w:val="00FD797A"/>
    <w:rsid w:val="00FF529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D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3839DE"/>
    <w:pPr>
      <w:ind w:left="720"/>
      <w:contextualSpacing/>
    </w:pPr>
  </w:style>
  <w:style w:type="character" w:styleId="Lienhypertexte">
    <w:name w:val="Hyperlink"/>
    <w:uiPriority w:val="99"/>
    <w:rsid w:val="003839DE"/>
    <w:rPr>
      <w:color w:val="0000FF"/>
      <w:u w:val="single"/>
    </w:rPr>
  </w:style>
  <w:style w:type="paragraph" w:styleId="Textedebulles">
    <w:name w:val="Balloon Text"/>
    <w:basedOn w:val="Normal"/>
    <w:link w:val="TextedebullesCar"/>
    <w:uiPriority w:val="99"/>
    <w:semiHidden/>
    <w:unhideWhenUsed/>
    <w:rsid w:val="003839DE"/>
    <w:pPr>
      <w:widowControl w:val="0"/>
      <w:autoSpaceDE w:val="0"/>
      <w:autoSpaceDN w:val="0"/>
      <w:adjustRightInd w:val="0"/>
    </w:pPr>
    <w:rPr>
      <w:rFonts w:ascii="Tahoma" w:eastAsiaTheme="minorEastAsia" w:hAnsi="Tahoma" w:cs="Tahoma"/>
      <w:sz w:val="16"/>
      <w:szCs w:val="16"/>
    </w:rPr>
  </w:style>
  <w:style w:type="character" w:customStyle="1" w:styleId="TextedebullesCar">
    <w:name w:val="Texte de bulles Car"/>
    <w:basedOn w:val="Policepardfaut"/>
    <w:link w:val="Textedebulles"/>
    <w:uiPriority w:val="99"/>
    <w:semiHidden/>
    <w:rsid w:val="003839DE"/>
    <w:rPr>
      <w:rFonts w:ascii="Tahoma" w:eastAsiaTheme="minorEastAsia" w:hAnsi="Tahoma" w:cs="Tahoma"/>
      <w:sz w:val="16"/>
      <w:szCs w:val="16"/>
      <w:lang w:eastAsia="fr-FR"/>
    </w:rPr>
  </w:style>
  <w:style w:type="paragraph" w:styleId="Corpsdetexte">
    <w:name w:val="Body Text"/>
    <w:basedOn w:val="Normal"/>
    <w:link w:val="CorpsdetexteCar"/>
    <w:uiPriority w:val="1"/>
    <w:qFormat/>
    <w:rsid w:val="003839DE"/>
    <w:pPr>
      <w:widowControl w:val="0"/>
      <w:autoSpaceDE w:val="0"/>
      <w:autoSpaceDN w:val="0"/>
      <w:adjustRightInd w:val="0"/>
      <w:ind w:left="1396"/>
    </w:pPr>
    <w:rPr>
      <w:rFonts w:ascii="Calibri" w:eastAsiaTheme="minorEastAsia" w:hAnsi="Calibri" w:cs="Calibri"/>
      <w:sz w:val="22"/>
      <w:szCs w:val="22"/>
    </w:rPr>
  </w:style>
  <w:style w:type="character" w:customStyle="1" w:styleId="CorpsdetexteCar">
    <w:name w:val="Corps de texte Car"/>
    <w:basedOn w:val="Policepardfaut"/>
    <w:link w:val="Corpsdetexte"/>
    <w:uiPriority w:val="1"/>
    <w:rsid w:val="003839DE"/>
    <w:rPr>
      <w:rFonts w:ascii="Calibri" w:eastAsiaTheme="minorEastAsia" w:hAnsi="Calibri" w:cs="Calibri"/>
      <w:lang w:eastAsia="fr-FR"/>
    </w:rPr>
  </w:style>
  <w:style w:type="paragraph" w:customStyle="1" w:styleId="Titre11">
    <w:name w:val="Titre 11"/>
    <w:basedOn w:val="Normal"/>
    <w:uiPriority w:val="1"/>
    <w:qFormat/>
    <w:rsid w:val="003839DE"/>
    <w:pPr>
      <w:widowControl w:val="0"/>
      <w:autoSpaceDE w:val="0"/>
      <w:autoSpaceDN w:val="0"/>
      <w:adjustRightInd w:val="0"/>
      <w:ind w:left="1396"/>
      <w:outlineLvl w:val="0"/>
    </w:pPr>
    <w:rPr>
      <w:rFonts w:ascii="Calibri" w:eastAsiaTheme="minorEastAsia" w:hAnsi="Calibri" w:cs="Calibri"/>
      <w:sz w:val="28"/>
      <w:szCs w:val="28"/>
    </w:rPr>
  </w:style>
  <w:style w:type="paragraph" w:customStyle="1" w:styleId="Titre21">
    <w:name w:val="Titre 21"/>
    <w:basedOn w:val="Normal"/>
    <w:uiPriority w:val="1"/>
    <w:qFormat/>
    <w:rsid w:val="003839DE"/>
    <w:pPr>
      <w:widowControl w:val="0"/>
      <w:autoSpaceDE w:val="0"/>
      <w:autoSpaceDN w:val="0"/>
      <w:adjustRightInd w:val="0"/>
      <w:ind w:left="1396"/>
      <w:outlineLvl w:val="1"/>
    </w:pPr>
    <w:rPr>
      <w:rFonts w:ascii="Calibri" w:eastAsiaTheme="minorEastAsia" w:hAnsi="Calibri" w:cs="Calibri"/>
      <w:b/>
      <w:bCs/>
      <w:sz w:val="22"/>
      <w:szCs w:val="22"/>
    </w:rPr>
  </w:style>
  <w:style w:type="paragraph" w:customStyle="1" w:styleId="Titre31">
    <w:name w:val="Titre 31"/>
    <w:basedOn w:val="Normal"/>
    <w:uiPriority w:val="1"/>
    <w:qFormat/>
    <w:rsid w:val="003839DE"/>
    <w:pPr>
      <w:widowControl w:val="0"/>
      <w:autoSpaceDE w:val="0"/>
      <w:autoSpaceDN w:val="0"/>
      <w:adjustRightInd w:val="0"/>
      <w:spacing w:before="2"/>
      <w:ind w:left="1396"/>
      <w:outlineLvl w:val="2"/>
    </w:pPr>
    <w:rPr>
      <w:rFonts w:ascii="Calibri" w:eastAsiaTheme="minorEastAsia" w:hAnsi="Calibri" w:cs="Calibri"/>
      <w:b/>
      <w:bCs/>
      <w:i/>
      <w:iCs/>
      <w:sz w:val="22"/>
      <w:szCs w:val="22"/>
      <w:u w:val="single"/>
    </w:rPr>
  </w:style>
  <w:style w:type="paragraph" w:customStyle="1" w:styleId="TableParagraph">
    <w:name w:val="Table Paragraph"/>
    <w:basedOn w:val="Normal"/>
    <w:uiPriority w:val="1"/>
    <w:qFormat/>
    <w:rsid w:val="003839DE"/>
    <w:pPr>
      <w:widowControl w:val="0"/>
      <w:autoSpaceDE w:val="0"/>
      <w:autoSpaceDN w:val="0"/>
      <w:adjustRightInd w:val="0"/>
    </w:pPr>
    <w:rPr>
      <w:rFonts w:eastAsiaTheme="minorEastAsia"/>
      <w:sz w:val="24"/>
      <w:szCs w:val="24"/>
    </w:rPr>
  </w:style>
  <w:style w:type="paragraph" w:styleId="En-tte">
    <w:name w:val="header"/>
    <w:basedOn w:val="Normal"/>
    <w:link w:val="En-tteCar"/>
    <w:unhideWhenUsed/>
    <w:rsid w:val="003839DE"/>
    <w:pPr>
      <w:widowControl w:val="0"/>
      <w:tabs>
        <w:tab w:val="center" w:pos="4536"/>
        <w:tab w:val="right" w:pos="9072"/>
      </w:tabs>
      <w:autoSpaceDE w:val="0"/>
      <w:autoSpaceDN w:val="0"/>
      <w:adjustRightInd w:val="0"/>
    </w:pPr>
    <w:rPr>
      <w:rFonts w:eastAsiaTheme="minorEastAsia"/>
      <w:sz w:val="24"/>
      <w:szCs w:val="24"/>
    </w:rPr>
  </w:style>
  <w:style w:type="character" w:customStyle="1" w:styleId="En-tteCar">
    <w:name w:val="En-tête Car"/>
    <w:basedOn w:val="Policepardfaut"/>
    <w:link w:val="En-tte"/>
    <w:rsid w:val="003839DE"/>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3839DE"/>
    <w:pPr>
      <w:widowControl w:val="0"/>
      <w:tabs>
        <w:tab w:val="center" w:pos="4536"/>
        <w:tab w:val="right" w:pos="9072"/>
      </w:tabs>
      <w:autoSpaceDE w:val="0"/>
      <w:autoSpaceDN w:val="0"/>
      <w:adjustRightInd w:val="0"/>
    </w:pPr>
    <w:rPr>
      <w:rFonts w:eastAsiaTheme="minorEastAsia"/>
      <w:sz w:val="24"/>
      <w:szCs w:val="24"/>
    </w:rPr>
  </w:style>
  <w:style w:type="character" w:customStyle="1" w:styleId="PieddepageCar">
    <w:name w:val="Pied de page Car"/>
    <w:basedOn w:val="Policepardfaut"/>
    <w:link w:val="Pieddepage"/>
    <w:uiPriority w:val="99"/>
    <w:rsid w:val="003839DE"/>
    <w:rPr>
      <w:rFonts w:ascii="Times New Roman" w:eastAsiaTheme="minorEastAsia"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s.iledefrance.sante.fr/Liste-des-medecins-agrees.127532.0.html" TargetMode="External"/><Relationship Id="rId12" Type="http://schemas.openxmlformats.org/officeDocument/2006/relationships/hyperlink" Target="http://www.legifrance.gouv.fr/affichTexte.do?cidTexte=JORFTEXT000027830751&amp;amp;dateTexte&amp;amp;categorieLien=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Texte.do?cidTexte=JORFTEXT000027830751&amp;amp;dateTexte&amp;amp;categorieLien=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rs.iledefrance.sante.fr/Liste-des-medecins-agrees.127532.0.html" TargetMode="External"/><Relationship Id="rId4" Type="http://schemas.openxmlformats.org/officeDocument/2006/relationships/webSettings" Target="webSettings.xml"/><Relationship Id="rId9" Type="http://schemas.openxmlformats.org/officeDocument/2006/relationships/hyperlink" Target="http://www.legifrance.gouv.fr/affichTexte.do?cidTexte=JORFTEXT000027830751&amp;dateTexte=&amp;categorieLien=id"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cfc9</dc:creator>
  <cp:lastModifiedBy>ctxsms</cp:lastModifiedBy>
  <cp:revision>2</cp:revision>
  <dcterms:created xsi:type="dcterms:W3CDTF">2017-12-18T09:47:00Z</dcterms:created>
  <dcterms:modified xsi:type="dcterms:W3CDTF">2017-12-18T09:47:00Z</dcterms:modified>
</cp:coreProperties>
</file>